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6A6" w:rsidRDefault="007E66A6" w:rsidP="00CF7561">
      <w:pPr>
        <w:spacing w:before="100" w:beforeAutospacing="1" w:after="100" w:afterAutospacing="1" w:line="360" w:lineRule="auto"/>
        <w:ind w:left="0" w:right="0" w:firstLine="709"/>
        <w:jc w:val="left"/>
      </w:pPr>
      <w:r>
        <w:t>ВВЕДЕНИЕ</w:t>
      </w:r>
      <w:r w:rsidR="00CF7561">
        <w:t>...................</w:t>
      </w:r>
      <w:r w:rsidRPr="007E66A6">
        <w:t>.........................................................</w:t>
      </w:r>
      <w:r>
        <w:t>........................3</w:t>
      </w:r>
    </w:p>
    <w:p w:rsidR="00CF7561" w:rsidRDefault="007E66A6" w:rsidP="00D017C7">
      <w:pPr>
        <w:spacing w:before="100" w:beforeAutospacing="1" w:after="100" w:afterAutospacing="1" w:line="360" w:lineRule="auto"/>
        <w:ind w:left="0" w:right="0" w:firstLine="709"/>
        <w:jc w:val="left"/>
      </w:pPr>
      <w:r w:rsidRPr="007E66A6">
        <w:t xml:space="preserve">ГЛАВА 1. </w:t>
      </w:r>
      <w:r w:rsidRPr="007E66A6">
        <w:t>Понятие и виды методов криминалистики</w:t>
      </w:r>
      <w:r w:rsidRPr="007E66A6">
        <w:rPr>
          <w:b/>
          <w:sz w:val="32"/>
        </w:rPr>
        <w:t xml:space="preserve">. </w:t>
      </w:r>
      <w:r w:rsidRPr="007E66A6">
        <w:rPr>
          <w:b/>
        </w:rPr>
        <w:t xml:space="preserve"> </w:t>
      </w:r>
      <w:r w:rsidRPr="007E66A6">
        <w:t>.......</w:t>
      </w:r>
      <w:r w:rsidR="00CF7561">
        <w:t>....................5</w:t>
      </w:r>
      <w:r w:rsidRPr="007E66A6">
        <w:t xml:space="preserve"> </w:t>
      </w:r>
    </w:p>
    <w:p w:rsidR="00CF7561" w:rsidRDefault="00CF7561" w:rsidP="00D017C7">
      <w:pPr>
        <w:spacing w:before="100" w:beforeAutospacing="1" w:after="100" w:afterAutospacing="1" w:line="360" w:lineRule="auto"/>
        <w:ind w:left="0" w:right="0" w:firstLine="709"/>
        <w:jc w:val="left"/>
      </w:pPr>
      <w:r w:rsidRPr="00CF7561">
        <w:t>Г</w:t>
      </w:r>
      <w:r>
        <w:t>ЛАВА</w:t>
      </w:r>
      <w:r w:rsidRPr="00CF7561">
        <w:t xml:space="preserve"> 2. </w:t>
      </w:r>
      <w:r>
        <w:t xml:space="preserve">Характеристика отельных методов </w:t>
      </w:r>
      <w:r w:rsidRPr="00CF7561">
        <w:t>криминалистики</w:t>
      </w:r>
      <w:r>
        <w:t>……...13</w:t>
      </w:r>
    </w:p>
    <w:p w:rsidR="00CF7561" w:rsidRDefault="00CF7561" w:rsidP="00D017C7">
      <w:pPr>
        <w:spacing w:before="100" w:beforeAutospacing="1" w:after="100" w:afterAutospacing="1" w:line="360" w:lineRule="auto"/>
        <w:ind w:left="0" w:right="0" w:firstLine="709"/>
        <w:jc w:val="left"/>
      </w:pPr>
      <w:r>
        <w:t>2.1 О</w:t>
      </w:r>
      <w:r w:rsidRPr="00CF7561">
        <w:t>бщенаучные методы в криминалистике</w:t>
      </w:r>
      <w:r w:rsidR="008A7DFE">
        <w:t>…………………………..13</w:t>
      </w:r>
    </w:p>
    <w:p w:rsidR="00CF7561" w:rsidRPr="008A7DFE" w:rsidRDefault="008A7DFE" w:rsidP="008A7DFE">
      <w:pPr>
        <w:spacing w:before="100" w:beforeAutospacing="1" w:after="100" w:afterAutospacing="1" w:line="360" w:lineRule="auto"/>
        <w:ind w:left="0" w:right="0" w:firstLine="709"/>
        <w:jc w:val="left"/>
        <w:rPr>
          <w:sz w:val="24"/>
        </w:rPr>
      </w:pPr>
      <w:r w:rsidRPr="008A7DFE">
        <w:rPr>
          <w:szCs w:val="32"/>
        </w:rPr>
        <w:t xml:space="preserve">2.2 </w:t>
      </w:r>
      <w:r w:rsidRPr="008A7DFE">
        <w:rPr>
          <w:szCs w:val="32"/>
        </w:rPr>
        <w:t>Частно-научные методы в криминалистике</w:t>
      </w:r>
      <w:r>
        <w:rPr>
          <w:sz w:val="24"/>
        </w:rPr>
        <w:t>…………………………….25</w:t>
      </w:r>
      <w:bookmarkStart w:id="0" w:name="_GoBack"/>
      <w:bookmarkEnd w:id="0"/>
    </w:p>
    <w:p w:rsidR="008A7DFE" w:rsidRDefault="008A7DFE" w:rsidP="00D017C7">
      <w:pPr>
        <w:spacing w:before="100" w:beforeAutospacing="1" w:after="100" w:afterAutospacing="1" w:line="360" w:lineRule="auto"/>
        <w:ind w:left="0" w:right="0" w:firstLine="709"/>
        <w:jc w:val="left"/>
      </w:pPr>
      <w:r>
        <w:t>ЗАКЛЮЧЕНИЕ...............</w:t>
      </w:r>
      <w:r w:rsidR="007E66A6" w:rsidRPr="007E66A6">
        <w:t>............................</w:t>
      </w:r>
      <w:r>
        <w:t>.....................</w:t>
      </w:r>
      <w:r w:rsidR="007E66A6" w:rsidRPr="007E66A6">
        <w:t xml:space="preserve">.......................... </w:t>
      </w:r>
      <w:r>
        <w:t>31</w:t>
      </w:r>
    </w:p>
    <w:p w:rsidR="00291C6D" w:rsidRDefault="007E66A6" w:rsidP="00D017C7">
      <w:pPr>
        <w:spacing w:before="100" w:beforeAutospacing="1" w:after="100" w:afterAutospacing="1" w:line="360" w:lineRule="auto"/>
        <w:ind w:left="0" w:right="0" w:firstLine="709"/>
        <w:jc w:val="left"/>
        <w:sectPr w:rsidR="00291C6D" w:rsidSect="00CF7561">
          <w:headerReference w:type="default" r:id="rId8"/>
          <w:footnotePr>
            <w:numRestart w:val="eachPage"/>
          </w:footnotePr>
          <w:pgSz w:w="11904" w:h="16836"/>
          <w:pgMar w:top="1134" w:right="850" w:bottom="1134" w:left="1701" w:header="720" w:footer="720" w:gutter="0"/>
          <w:pgNumType w:start="2"/>
          <w:cols w:space="720"/>
          <w:docGrid w:linePitch="381"/>
        </w:sectPr>
      </w:pPr>
      <w:r w:rsidRPr="007E66A6">
        <w:t>СПИСОК ИСПОЛЬЗОВАННЫХ ИСТ</w:t>
      </w:r>
      <w:r w:rsidR="008A7DFE">
        <w:t>ОЧНИКОВ ..........</w:t>
      </w:r>
      <w:r w:rsidRPr="007E66A6">
        <w:t xml:space="preserve">...................... </w:t>
      </w:r>
      <w:r w:rsidR="008A7DFE">
        <w:t>32</w:t>
      </w:r>
    </w:p>
    <w:p w:rsidR="00291C6D" w:rsidRPr="007E66A6" w:rsidRDefault="00852B64" w:rsidP="00D017C7">
      <w:pPr>
        <w:spacing w:before="100" w:beforeAutospacing="1" w:after="100" w:afterAutospacing="1" w:line="360" w:lineRule="auto"/>
        <w:ind w:left="0" w:right="0" w:firstLine="709"/>
        <w:jc w:val="center"/>
        <w:rPr>
          <w:b/>
        </w:rPr>
      </w:pPr>
      <w:r w:rsidRPr="007E66A6">
        <w:rPr>
          <w:b/>
        </w:rPr>
        <w:lastRenderedPageBreak/>
        <w:t>Введение:</w:t>
      </w:r>
    </w:p>
    <w:p w:rsidR="00291C6D" w:rsidRDefault="00852B64" w:rsidP="00D017C7">
      <w:pPr>
        <w:spacing w:before="100" w:beforeAutospacing="1" w:after="100" w:afterAutospacing="1" w:line="360" w:lineRule="auto"/>
        <w:ind w:left="0" w:right="0" w:firstLine="709"/>
      </w:pPr>
      <w:r>
        <w:t xml:space="preserve">Актуальность темы. Криминалистика – </w:t>
      </w:r>
      <w:r>
        <w:t>юридическая наука, о которой справедливо говорят, что она находится на переднем крае борьбы с преступностью. Вряд ли можно точнее определить ее социальное значение. Именно криминалистика на основе результатов научных исследований и разработок дает в руки с</w:t>
      </w:r>
      <w:r>
        <w:t>ледователей, судей, оперативно-следственных работников и экспертов-криминалистов научно обоснованные и проверенные практикой средства, приемы и методы раскрытия, расследования и предупреждения любых преступлений. В современных же условиях, когда возрастают</w:t>
      </w:r>
      <w:r>
        <w:t xml:space="preserve"> профессионализм и организованность преступной деятельности, значение криминалистики трудно переоценить.  </w:t>
      </w:r>
    </w:p>
    <w:p w:rsidR="00291C6D" w:rsidRDefault="00852B64" w:rsidP="00D017C7">
      <w:pPr>
        <w:spacing w:before="100" w:beforeAutospacing="1" w:after="100" w:afterAutospacing="1" w:line="360" w:lineRule="auto"/>
        <w:ind w:left="0" w:right="0" w:firstLine="709"/>
      </w:pPr>
      <w:r>
        <w:t xml:space="preserve">Криминалистика – динамично развивающаяся наука. Основной ее задачей является удовлетворение насущных потребностей следственной, </w:t>
      </w:r>
      <w:r>
        <w:t>экспортнокриминалист</w:t>
      </w:r>
      <w:r>
        <w:t>ической и судебной практики в эффективных средствах и методах деятельности при решении задач уголовного судопроизводства. В этих целях криминалистика не только выделяет и совершенствует все ценное из практики борьбы с преступностью, но и широко и творчески</w:t>
      </w:r>
      <w:r>
        <w:t xml:space="preserve"> использует данные естественно-технических и других наук при разработке криминалистических средств, приемов и методов деятельности по расследованию и судебному рассмотрению уголовных дел. При этом возможности криминалистики в деле обеспечения следствия и с</w:t>
      </w:r>
      <w:r>
        <w:t xml:space="preserve">уда достоверной и объективной доказательственной и иной криминалистически значимой информацией о расследуемом преступлении постоянно растут.  </w:t>
      </w:r>
    </w:p>
    <w:p w:rsidR="00291C6D" w:rsidRDefault="00852B64" w:rsidP="00D017C7">
      <w:pPr>
        <w:spacing w:before="100" w:beforeAutospacing="1" w:after="100" w:afterAutospacing="1" w:line="360" w:lineRule="auto"/>
        <w:ind w:left="0" w:right="0" w:firstLine="709"/>
      </w:pPr>
      <w:r>
        <w:t>В настоящее время отечественная криминалистика находится на подъеме. Российские криминалисты, понимая всю важност</w:t>
      </w:r>
      <w:r>
        <w:t xml:space="preserve">ь своих научных поисков и практических рекомендаций для сотрудников правоохранительных органов, в научных разработках активно используют современные достижения из многих областей научных знаний, могущих быть </w:t>
      </w:r>
      <w:r>
        <w:lastRenderedPageBreak/>
        <w:t>использованными в деле борьбы с преступностью. З</w:t>
      </w:r>
      <w:r>
        <w:t>начительное внимание при этом уделяется компьютеризации криминалистической деятельности. Указанное направление научных и практических поисков является одним из важнейших в дальнейшем совершенствовании криминалистической деятельности по расследованию престу</w:t>
      </w:r>
      <w:r>
        <w:t xml:space="preserve">плений. И это вполне объяснимо, ибо компьютеризация – важнейший </w:t>
      </w:r>
      <w:r>
        <w:t xml:space="preserve">современный катализатор научного процесса в любой творческой деятельности.  </w:t>
      </w:r>
    </w:p>
    <w:p w:rsidR="00291C6D" w:rsidRDefault="00852B64" w:rsidP="00D017C7">
      <w:pPr>
        <w:spacing w:before="100" w:beforeAutospacing="1" w:after="100" w:afterAutospacing="1" w:line="360" w:lineRule="auto"/>
        <w:ind w:left="0" w:right="0" w:firstLine="709"/>
      </w:pPr>
      <w:r>
        <w:t xml:space="preserve">Обьектом исследования курсовой работы являются общественные отношения, складывающиеся при применении того или иного криминалистического метода.  </w:t>
      </w:r>
    </w:p>
    <w:p w:rsidR="00291C6D" w:rsidRDefault="00852B64" w:rsidP="00D017C7">
      <w:pPr>
        <w:spacing w:before="100" w:beforeAutospacing="1" w:after="100" w:afterAutospacing="1" w:line="360" w:lineRule="auto"/>
        <w:ind w:left="0" w:right="0" w:firstLine="709"/>
      </w:pPr>
      <w:r>
        <w:t xml:space="preserve">Предметом данного исследования выступают методы разработанные на </w:t>
      </w:r>
      <w:r>
        <w:t>основе научных исследований и практической д</w:t>
      </w:r>
      <w:r>
        <w:t xml:space="preserve">еятельности.  </w:t>
      </w:r>
    </w:p>
    <w:p w:rsidR="00291C6D" w:rsidRDefault="00852B64" w:rsidP="00D017C7">
      <w:pPr>
        <w:spacing w:before="100" w:beforeAutospacing="1" w:after="100" w:afterAutospacing="1" w:line="360" w:lineRule="auto"/>
        <w:ind w:left="0" w:right="0" w:firstLine="709"/>
      </w:pPr>
      <w:r>
        <w:t xml:space="preserve">Целью настоящей курсовой работы является рассмотрение видов методов криминалистики,а также всесторонне и полное изучение частно-научных и общенаучных методов криминалистики.  </w:t>
      </w:r>
    </w:p>
    <w:p w:rsidR="00291C6D" w:rsidRDefault="00852B64" w:rsidP="00D017C7">
      <w:pPr>
        <w:spacing w:before="100" w:beforeAutospacing="1" w:after="100" w:afterAutospacing="1" w:line="360" w:lineRule="auto"/>
        <w:ind w:left="0" w:right="0" w:firstLine="709"/>
      </w:pPr>
      <w:r>
        <w:t>Для реализации обозначенной темы ставятся следующие задачи исслед</w:t>
      </w:r>
      <w:r>
        <w:t xml:space="preserve">ования:  </w:t>
      </w:r>
    </w:p>
    <w:p w:rsidR="00291C6D" w:rsidRDefault="00852B64" w:rsidP="00D017C7">
      <w:pPr>
        <w:numPr>
          <w:ilvl w:val="0"/>
          <w:numId w:val="1"/>
        </w:numPr>
        <w:spacing w:before="100" w:beforeAutospacing="1" w:after="100" w:afterAutospacing="1" w:line="360" w:lineRule="auto"/>
        <w:ind w:left="0" w:right="0" w:firstLine="709"/>
      </w:pPr>
      <w:r>
        <w:t xml:space="preserve">обозначить понятие и виды методов криминалистики;  </w:t>
      </w:r>
    </w:p>
    <w:p w:rsidR="00291C6D" w:rsidRDefault="00852B64" w:rsidP="00D017C7">
      <w:pPr>
        <w:numPr>
          <w:ilvl w:val="0"/>
          <w:numId w:val="1"/>
        </w:numPr>
        <w:spacing w:before="100" w:beforeAutospacing="1" w:after="100" w:afterAutospacing="1" w:line="360" w:lineRule="auto"/>
        <w:ind w:left="0" w:right="0" w:firstLine="709"/>
      </w:pPr>
      <w:r>
        <w:t xml:space="preserve">изучить  </w:t>
      </w:r>
      <w:r>
        <w:tab/>
        <w:t xml:space="preserve">характеристику  отельных  методов  криминалистики:  </w:t>
      </w:r>
    </w:p>
    <w:p w:rsidR="00291C6D" w:rsidRDefault="00852B64" w:rsidP="00D017C7">
      <w:pPr>
        <w:spacing w:before="100" w:beforeAutospacing="1" w:after="100" w:afterAutospacing="1" w:line="360" w:lineRule="auto"/>
        <w:ind w:left="0" w:right="0" w:firstLine="709"/>
      </w:pPr>
      <w:r>
        <w:t xml:space="preserve">общенаучных и частно научных методов.  </w:t>
      </w:r>
    </w:p>
    <w:p w:rsidR="00D017C7" w:rsidRDefault="00852B64" w:rsidP="00D017C7">
      <w:pPr>
        <w:spacing w:before="100" w:beforeAutospacing="1" w:after="100" w:afterAutospacing="1" w:line="360" w:lineRule="auto"/>
        <w:ind w:left="0" w:right="0" w:firstLine="709"/>
      </w:pPr>
      <w:r>
        <w:t>Структура курсовой работы со</w:t>
      </w:r>
      <w:r w:rsidR="00D017C7">
        <w:t>с</w:t>
      </w:r>
      <w:r>
        <w:t>тоит из введения, двух глав (глава 2 объеденина двумя парагра</w:t>
      </w:r>
      <w:r>
        <w:t>фами), заключения, списка использованных источников.</w:t>
      </w:r>
    </w:p>
    <w:p w:rsidR="00D017C7" w:rsidRDefault="00D017C7" w:rsidP="00D017C7">
      <w:pPr>
        <w:spacing w:before="100" w:beforeAutospacing="1" w:after="100" w:afterAutospacing="1" w:line="360" w:lineRule="auto"/>
        <w:ind w:left="0" w:right="0" w:firstLine="709"/>
      </w:pPr>
    </w:p>
    <w:p w:rsidR="00291C6D" w:rsidRPr="00D017C7" w:rsidRDefault="00852B64" w:rsidP="00CF7561">
      <w:pPr>
        <w:spacing w:before="100" w:beforeAutospacing="1" w:after="100" w:afterAutospacing="1" w:line="360" w:lineRule="auto"/>
        <w:ind w:left="0" w:right="0" w:firstLine="709"/>
      </w:pPr>
      <w:r>
        <w:lastRenderedPageBreak/>
        <w:t xml:space="preserve">  </w:t>
      </w:r>
      <w:r w:rsidRPr="007E66A6">
        <w:rPr>
          <w:b/>
          <w:sz w:val="32"/>
        </w:rPr>
        <w:t>Глава 1. Понятие и виды методов криминалистики.</w:t>
      </w:r>
    </w:p>
    <w:p w:rsidR="00291C6D" w:rsidRDefault="00852B64" w:rsidP="00D017C7">
      <w:pPr>
        <w:spacing w:before="100" w:beforeAutospacing="1" w:after="100" w:afterAutospacing="1" w:line="360" w:lineRule="auto"/>
        <w:ind w:left="0" w:right="0" w:firstLine="709"/>
      </w:pPr>
      <w:r>
        <w:t xml:space="preserve">В широком смысле слова метод – </w:t>
      </w:r>
      <w:r>
        <w:t xml:space="preserve">это способ достижения цели, решения конкретной задачи, совокупность приемов и операций теоретического познания или </w:t>
      </w:r>
      <w:r w:rsidR="00D017C7">
        <w:t>практического освоения действи</w:t>
      </w:r>
      <w:r>
        <w:t>тельности. Сов</w:t>
      </w:r>
      <w:r w:rsidR="00D017C7">
        <w:t>окупность методов криминалисти</w:t>
      </w:r>
      <w:r>
        <w:t>ки является определенной системой, состоящей из всеобщего, обще</w:t>
      </w:r>
      <w:r>
        <w:t>научных и специальных методов. Ни один из этих методов нельзя абсолютизировать, поскольку он</w:t>
      </w:r>
      <w:r w:rsidR="00D017C7">
        <w:t>и реализуются в науке и в прак</w:t>
      </w:r>
      <w:r>
        <w:t>тической деятельности во взаимосвязи. Только их обоснованная совокупность может обеспечить достижение целей криминалистического позн</w:t>
      </w:r>
      <w:r>
        <w:t xml:space="preserve">ания.  </w:t>
      </w:r>
    </w:p>
    <w:p w:rsidR="00291C6D" w:rsidRDefault="00852B64" w:rsidP="00D017C7">
      <w:pPr>
        <w:spacing w:before="100" w:beforeAutospacing="1" w:after="100" w:afterAutospacing="1" w:line="360" w:lineRule="auto"/>
        <w:ind w:left="0" w:right="0" w:firstLine="709"/>
      </w:pPr>
      <w:r>
        <w:t>Целью раскрытия и расследования преступления является, по существу, наиболее полное и объективное (непредвзятое, беспристрастное) воссоздание в материалах дела всех деталей (подробностей, эпизодов) действительно (реально) имевшего место уголовно на</w:t>
      </w:r>
      <w:r>
        <w:t>казу</w:t>
      </w:r>
      <w:r w:rsidR="00D017C7">
        <w:t>емого деяния (динамики его воз</w:t>
      </w:r>
      <w:r>
        <w:t xml:space="preserve">никновения, развития и завершения – последствий). Достижение этой цели в своей основе базируется на решении идентификационных, диагностических и </w:t>
      </w:r>
      <w:r>
        <w:t>классификационных задач, а значит на разрешении соответствующих этим задач</w:t>
      </w:r>
      <w:r>
        <w:t xml:space="preserve">ам вопросов с помощью специальных криминалистических методов познания: криминалистического идентифицирования, криминалистического диагностирования и криминалистического классифицирования. </w:t>
      </w:r>
      <w:r>
        <w:rPr>
          <w:vertAlign w:val="superscript"/>
        </w:rPr>
        <w:footnoteReference w:id="1"/>
      </w:r>
      <w:r>
        <w:rPr>
          <w:sz w:val="24"/>
        </w:rPr>
        <w:t xml:space="preserve"> </w:t>
      </w:r>
      <w:r>
        <w:t xml:space="preserve"> Их определения формулируются так:  </w:t>
      </w:r>
    </w:p>
    <w:p w:rsidR="00291C6D" w:rsidRDefault="00D017C7" w:rsidP="00D017C7">
      <w:pPr>
        <w:spacing w:before="100" w:beforeAutospacing="1" w:after="100" w:afterAutospacing="1" w:line="360" w:lineRule="auto"/>
        <w:ind w:left="0" w:right="0" w:firstLine="709"/>
      </w:pPr>
      <w:r>
        <w:t>К</w:t>
      </w:r>
      <w:r w:rsidR="00852B64">
        <w:t>риминалистичес</w:t>
      </w:r>
      <w:r>
        <w:t xml:space="preserve">кое </w:t>
      </w:r>
      <w:r>
        <w:tab/>
        <w:t xml:space="preserve">идентифицирование </w:t>
      </w:r>
      <w:r>
        <w:tab/>
        <w:t xml:space="preserve">– </w:t>
      </w:r>
      <w:r>
        <w:tab/>
        <w:t xml:space="preserve">это специальный </w:t>
      </w:r>
      <w:r w:rsidR="00852B64">
        <w:t xml:space="preserve">криминалистический метод познания, суть которого состоит в совместном исследовании и оценке как минимум двух криминалистически значимых </w:t>
      </w:r>
      <w:r w:rsidR="00852B64">
        <w:lastRenderedPageBreak/>
        <w:t>объектов, имеющих определенную связь (непосредственную, опос</w:t>
      </w:r>
      <w:r w:rsidR="00852B64">
        <w:t>редованную или предполагаемую) с событием расследуемого преступления, путем сопоставления их идентификационных признаков; целью такого сопоставления является установление наличия либо отсутст</w:t>
      </w:r>
      <w:r>
        <w:t>вия тождества единичного крими</w:t>
      </w:r>
      <w:r w:rsidR="00852B64">
        <w:t>налистически значимого материальн</w:t>
      </w:r>
      <w:r w:rsidR="00852B64">
        <w:t>ого объекта и использование этих результатов в раскрытии, расследовании и предупреждении (выявлении) преступлений и судебном разбирательстве;</w:t>
      </w:r>
    </w:p>
    <w:p w:rsidR="00291C6D" w:rsidRDefault="00852B64" w:rsidP="00D017C7">
      <w:pPr>
        <w:numPr>
          <w:ilvl w:val="0"/>
          <w:numId w:val="2"/>
        </w:numPr>
        <w:spacing w:before="100" w:beforeAutospacing="1" w:after="100" w:afterAutospacing="1" w:line="360" w:lineRule="auto"/>
        <w:ind w:right="0" w:firstLine="709"/>
      </w:pPr>
      <w:r>
        <w:t xml:space="preserve">криминалистическое </w:t>
      </w:r>
      <w:r>
        <w:tab/>
        <w:t xml:space="preserve">диагностирование </w:t>
      </w:r>
      <w:r>
        <w:tab/>
        <w:t xml:space="preserve">– </w:t>
      </w:r>
      <w:r>
        <w:tab/>
        <w:t xml:space="preserve">это </w:t>
      </w:r>
      <w:r>
        <w:tab/>
        <w:t>специальный</w:t>
      </w:r>
      <w:r w:rsidR="00D017C7">
        <w:t xml:space="preserve"> </w:t>
      </w:r>
      <w:r>
        <w:t>криминалистический метод познания, суть которого сост</w:t>
      </w:r>
      <w:r>
        <w:t>оит в исследовании и</w:t>
      </w:r>
      <w:r w:rsidR="00D017C7">
        <w:t xml:space="preserve"> </w:t>
      </w:r>
      <w:r>
        <w:t>оценке объекта, имеющего определенную связь (непосредственную, опосредованную или предполагаемую) с</w:t>
      </w:r>
      <w:r w:rsidR="00D017C7">
        <w:t xml:space="preserve"> событием расследуемого престу</w:t>
      </w:r>
      <w:r>
        <w:t xml:space="preserve">пления, путем сопоставления его диагностических признаков с информацией (сведениями) о диагностических </w:t>
      </w:r>
      <w:r>
        <w:t>признаках объектов из различных</w:t>
      </w:r>
    </w:p>
    <w:p w:rsidR="00291C6D" w:rsidRDefault="00852B64" w:rsidP="00D017C7">
      <w:pPr>
        <w:spacing w:before="100" w:beforeAutospacing="1" w:after="100" w:afterAutospacing="1" w:line="360" w:lineRule="auto"/>
        <w:ind w:left="0" w:right="0" w:firstLine="709"/>
      </w:pPr>
      <w:r>
        <w:t>классификационных массивов (структур, систем, групп и т.п.), не имеющих заведомо известной (установленной, определенной) связи (непосредственной, опосредованной либо предполагаемой) с</w:t>
      </w:r>
      <w:r w:rsidR="00D017C7">
        <w:t xml:space="preserve"> событием расследуемого престу</w:t>
      </w:r>
      <w:r>
        <w:t xml:space="preserve">пления; </w:t>
      </w:r>
      <w:r>
        <w:t xml:space="preserve">целью такого сопоставления является установление природы либо состояния объекта и использование этих результатов в раскрытии, расследовании и предупреждении (выявлении) преступлений и судебном разбирательстве;  </w:t>
      </w:r>
    </w:p>
    <w:p w:rsidR="00291C6D" w:rsidRDefault="00D017C7" w:rsidP="00D017C7">
      <w:pPr>
        <w:spacing w:before="100" w:beforeAutospacing="1" w:after="100" w:afterAutospacing="1" w:line="360" w:lineRule="auto"/>
        <w:ind w:right="0" w:firstLine="698"/>
      </w:pPr>
      <w:r>
        <w:t>К</w:t>
      </w:r>
      <w:r w:rsidR="00852B64">
        <w:t>риминалистическое классифицирование – это с</w:t>
      </w:r>
      <w:r w:rsidR="00852B64">
        <w:t>пециальный криминалистических метод познания, сущн</w:t>
      </w:r>
      <w:r>
        <w:t>ость (смысл, цель) которого за</w:t>
      </w:r>
      <w:r w:rsidR="00852B64">
        <w:t>ключается в теоретических исследованиях и практических действиях по образованию (созданию) криминалистических классификационных систем (структур) на основании логически выдер</w:t>
      </w:r>
      <w:r w:rsidR="00852B64">
        <w:t xml:space="preserve">жанного, научно (закономерно) обоснованного, опирающегося на практический опыт распределения и упорядочения криминалистически значимых объектов, явлений, понятий и </w:t>
      </w:r>
      <w:r w:rsidR="00852B64">
        <w:lastRenderedPageBreak/>
        <w:t>сведений (информации, знаний) в зависимости от их общих и частных при- знаков, свойств, сост</w:t>
      </w:r>
      <w:r w:rsidR="00852B64">
        <w:t xml:space="preserve">ояний и иных характеристик.  </w:t>
      </w:r>
    </w:p>
    <w:p w:rsidR="00291C6D" w:rsidRDefault="00852B64" w:rsidP="00D017C7">
      <w:pPr>
        <w:spacing w:before="100" w:beforeAutospacing="1" w:after="100" w:afterAutospacing="1" w:line="360" w:lineRule="auto"/>
        <w:ind w:left="0" w:right="0" w:firstLine="709"/>
      </w:pPr>
      <w:r>
        <w:t>По природе происхождения рассматриваемые специальные криминалистические методы познания (криминалистическое идентифицирование, криминалистич</w:t>
      </w:r>
      <w:r w:rsidR="00D017C7">
        <w:t>еское диагностирование и крими</w:t>
      </w:r>
      <w:r>
        <w:t>налистическое классифицирование) базируются на всеобще</w:t>
      </w:r>
      <w:r>
        <w:t>м диалектическом методе познания. Они включают в свое содержание использование всего существующего арсенала общенаучных и других специальных методов, подчиненных для каждого из н</w:t>
      </w:r>
      <w:r w:rsidR="00D017C7">
        <w:t>азванных специальных криминали</w:t>
      </w:r>
      <w:r>
        <w:t>стических методов познания своей одной, главно</w:t>
      </w:r>
      <w:r>
        <w:t>й (отдельно объединяющей) цели:</w:t>
      </w:r>
      <w:r>
        <w:rPr>
          <w:sz w:val="24"/>
        </w:rPr>
        <w:t xml:space="preserve"> </w:t>
      </w:r>
      <w:r>
        <w:t xml:space="preserve"> </w:t>
      </w:r>
    </w:p>
    <w:p w:rsidR="00291C6D" w:rsidRDefault="00852B64" w:rsidP="00D017C7">
      <w:pPr>
        <w:numPr>
          <w:ilvl w:val="0"/>
          <w:numId w:val="3"/>
        </w:numPr>
        <w:spacing w:before="100" w:beforeAutospacing="1" w:after="100" w:afterAutospacing="1" w:line="360" w:lineRule="auto"/>
        <w:ind w:right="0" w:firstLine="709"/>
      </w:pPr>
      <w:r>
        <w:t>для криминалистического идентифицирования – это установление наличия или отсутствия тождества ед</w:t>
      </w:r>
      <w:r w:rsidR="00D017C7">
        <w:t>иничного криминалистически зна</w:t>
      </w:r>
      <w:r>
        <w:t xml:space="preserve">чимого материального объекта;  </w:t>
      </w:r>
    </w:p>
    <w:p w:rsidR="00291C6D" w:rsidRDefault="00852B64" w:rsidP="00D017C7">
      <w:pPr>
        <w:numPr>
          <w:ilvl w:val="0"/>
          <w:numId w:val="3"/>
        </w:numPr>
        <w:spacing w:before="100" w:beforeAutospacing="1" w:after="100" w:afterAutospacing="1" w:line="360" w:lineRule="auto"/>
        <w:ind w:right="0" w:firstLine="709"/>
      </w:pPr>
      <w:r>
        <w:t>для криминалистического диагностирования – это установление пр</w:t>
      </w:r>
      <w:r>
        <w:t xml:space="preserve">ироды и (или) состояния исследуемого и оцениваемого криминалистически значимого объекта;  </w:t>
      </w:r>
    </w:p>
    <w:p w:rsidR="00291C6D" w:rsidRDefault="00852B64" w:rsidP="00D017C7">
      <w:pPr>
        <w:numPr>
          <w:ilvl w:val="0"/>
          <w:numId w:val="3"/>
        </w:numPr>
        <w:spacing w:before="100" w:beforeAutospacing="1" w:after="100" w:afterAutospacing="1" w:line="360" w:lineRule="auto"/>
        <w:ind w:right="0" w:firstLine="709"/>
      </w:pPr>
      <w:r>
        <w:t>для кри</w:t>
      </w:r>
      <w:r w:rsidR="00D017C7">
        <w:t>миналистического классифицирова</w:t>
      </w:r>
      <w:r>
        <w:t xml:space="preserve">ния – это создание той или иной криминалистической классификационной системы.  </w:t>
      </w:r>
    </w:p>
    <w:p w:rsidR="00291C6D" w:rsidRDefault="00852B64" w:rsidP="00D017C7">
      <w:pPr>
        <w:spacing w:before="100" w:beforeAutospacing="1" w:after="100" w:afterAutospacing="1" w:line="360" w:lineRule="auto"/>
        <w:ind w:left="0" w:right="0" w:firstLine="709"/>
      </w:pPr>
      <w:r>
        <w:t xml:space="preserve"> Именно указанные особенности позволяют предс</w:t>
      </w:r>
      <w:r>
        <w:t>тавить перечисленные специальные криминалистические методы познания в виде неких абстрактных, собирательных, обобщающих образований, являющихся как бы оболочками, наполненными соответствующим (общим по смыслу, цели) для каждого из них содержанием. И только</w:t>
      </w:r>
      <w:r>
        <w:t xml:space="preserve"> в таком виде эти специальные криминалистические методы познания существуют, имеют свое проявление в реальной действительности.  </w:t>
      </w:r>
    </w:p>
    <w:p w:rsidR="00291C6D" w:rsidRDefault="00852B64" w:rsidP="00D017C7">
      <w:pPr>
        <w:tabs>
          <w:tab w:val="center" w:pos="1470"/>
          <w:tab w:val="center" w:pos="3156"/>
          <w:tab w:val="center" w:pos="4861"/>
          <w:tab w:val="center" w:pos="6865"/>
          <w:tab w:val="center" w:pos="8150"/>
          <w:tab w:val="center" w:pos="9161"/>
        </w:tabs>
        <w:spacing w:before="100" w:beforeAutospacing="1" w:after="100" w:afterAutospacing="1" w:line="360" w:lineRule="auto"/>
        <w:ind w:left="0" w:right="0" w:firstLine="709"/>
        <w:jc w:val="left"/>
      </w:pPr>
      <w:r>
        <w:rPr>
          <w:rFonts w:ascii="Calibri" w:eastAsia="Calibri" w:hAnsi="Calibri" w:cs="Calibri"/>
          <w:sz w:val="22"/>
        </w:rPr>
        <w:tab/>
      </w:r>
      <w:r>
        <w:t xml:space="preserve"> Содержание </w:t>
      </w:r>
      <w:r>
        <w:tab/>
        <w:t xml:space="preserve">(смысл) </w:t>
      </w:r>
      <w:r>
        <w:tab/>
        <w:t xml:space="preserve">приведенных </w:t>
      </w:r>
      <w:r>
        <w:tab/>
        <w:t xml:space="preserve">определений </w:t>
      </w:r>
      <w:r>
        <w:tab/>
        <w:t xml:space="preserve">и </w:t>
      </w:r>
      <w:r>
        <w:tab/>
        <w:t xml:space="preserve">природа </w:t>
      </w:r>
    </w:p>
    <w:p w:rsidR="00291C6D" w:rsidRDefault="00852B64" w:rsidP="00D017C7">
      <w:pPr>
        <w:spacing w:before="100" w:beforeAutospacing="1" w:after="100" w:afterAutospacing="1" w:line="360" w:lineRule="auto"/>
        <w:ind w:left="0" w:right="0" w:firstLine="709"/>
      </w:pPr>
      <w:r>
        <w:lastRenderedPageBreak/>
        <w:t xml:space="preserve">рассматриваемых специальных методов познания позволяют причислить их к разряду «общих», разработанных непосредственно в науке криминалистике и нашедших самое широкое, незаменимое, теоретическое и практическое применение во всех ее разделах и отраслях.  </w:t>
      </w:r>
    </w:p>
    <w:p w:rsidR="00291C6D" w:rsidRDefault="00852B64" w:rsidP="00D017C7">
      <w:pPr>
        <w:spacing w:before="100" w:beforeAutospacing="1" w:after="100" w:afterAutospacing="1" w:line="360" w:lineRule="auto"/>
        <w:ind w:left="0" w:right="0" w:firstLine="709"/>
      </w:pPr>
      <w:r>
        <w:t>На</w:t>
      </w:r>
      <w:r>
        <w:t>ряду с «общими», на их основе, в криминалистике традиционно существуют и совершенствуются, а</w:t>
      </w:r>
      <w:r w:rsidR="00D017C7">
        <w:t xml:space="preserve"> также разрабатываются и научно-</w:t>
      </w:r>
      <w:r>
        <w:t xml:space="preserve">обосновываются «частные» специальные криминалистические методы познания, например, такие, как: дактилоскопия, исследование (крими- </w:t>
      </w:r>
      <w:r>
        <w:t xml:space="preserve">налистическое познание) оружия, боеприпасов, взрывных устройств и следов их применения, исследование (криминалистическое познание) письма и почерка, техникокриминалистическое исследование (познание) документов, криминалистическая габитоскопия </w:t>
      </w:r>
      <w:r>
        <w:rPr>
          <w:vertAlign w:val="superscript"/>
        </w:rPr>
        <w:footnoteReference w:id="2"/>
      </w:r>
      <w:r>
        <w:rPr>
          <w:vertAlign w:val="superscript"/>
        </w:rPr>
        <w:t xml:space="preserve"> </w:t>
      </w:r>
      <w:r>
        <w:t>, одороскоп</w:t>
      </w:r>
      <w:r>
        <w:t xml:space="preserve">ия, фоноскопия, построение криминалистических версий и криминалистическое прогнозирование </w:t>
      </w:r>
      <w:r>
        <w:rPr>
          <w:vertAlign w:val="superscript"/>
        </w:rPr>
        <w:footnoteReference w:id="3"/>
      </w:r>
      <w:r>
        <w:rPr>
          <w:vertAlign w:val="superscript"/>
        </w:rPr>
        <w:t xml:space="preserve"> </w:t>
      </w:r>
      <w:r>
        <w:t xml:space="preserve">, по- знание </w:t>
      </w:r>
    </w:p>
    <w:p w:rsidR="00291C6D" w:rsidRDefault="00852B64" w:rsidP="00D017C7">
      <w:pPr>
        <w:spacing w:before="100" w:beforeAutospacing="1" w:after="100" w:afterAutospacing="1" w:line="360" w:lineRule="auto"/>
        <w:ind w:left="0" w:right="0" w:firstLine="709"/>
      </w:pPr>
      <w:r>
        <w:t>криминалистических ситуаций</w:t>
      </w:r>
      <w:r>
        <w:rPr>
          <w:vertAlign w:val="superscript"/>
        </w:rPr>
        <w:footnoteReference w:id="4"/>
      </w:r>
      <w:r>
        <w:rPr>
          <w:vertAlign w:val="superscript"/>
        </w:rPr>
        <w:footnoteReference w:id="5"/>
      </w:r>
      <w:r>
        <w:t xml:space="preserve">, сокрытий преступлений и противодействий уголовному судопроизводству </w:t>
      </w:r>
      <w:r>
        <w:rPr>
          <w:vertAlign w:val="superscript"/>
        </w:rPr>
        <w:footnoteReference w:id="6"/>
      </w:r>
      <w:r>
        <w:t>.</w:t>
      </w:r>
      <w:r>
        <w:rPr>
          <w:sz w:val="24"/>
        </w:rPr>
        <w:t xml:space="preserve"> </w:t>
      </w:r>
      <w:r>
        <w:t xml:space="preserve"> </w:t>
      </w:r>
    </w:p>
    <w:p w:rsidR="00291C6D" w:rsidRDefault="00852B64" w:rsidP="00D017C7">
      <w:pPr>
        <w:spacing w:before="100" w:beforeAutospacing="1" w:after="100" w:afterAutospacing="1" w:line="360" w:lineRule="auto"/>
        <w:ind w:left="0" w:right="0" w:firstLine="709"/>
      </w:pPr>
      <w:r>
        <w:t>Занимаемое ими место в криминалистической клас</w:t>
      </w:r>
      <w:r>
        <w:t xml:space="preserve">сификационной системе методов обусловлено тем, что в отличие от «общих» специальных методов, которые универсальны и являются основой решения криминалистических задач, связанных с раскрытием, расследованием и </w:t>
      </w:r>
      <w:r>
        <w:lastRenderedPageBreak/>
        <w:t>предупреждением (выявлением) преступлений и суде</w:t>
      </w:r>
      <w:r>
        <w:t xml:space="preserve">бным разбирательством, «частные» специальные методы применяются для познания только лишь ограниченно определенных («частных») </w:t>
      </w:r>
      <w:r>
        <w:t xml:space="preserve">традиционных и относительно новых криминалистически значимых объектов.  </w:t>
      </w:r>
    </w:p>
    <w:p w:rsidR="00291C6D" w:rsidRDefault="00852B64" w:rsidP="00D017C7">
      <w:pPr>
        <w:spacing w:before="100" w:beforeAutospacing="1" w:after="100" w:afterAutospacing="1" w:line="360" w:lineRule="auto"/>
        <w:ind w:left="0" w:right="0" w:firstLine="709"/>
      </w:pPr>
      <w:r>
        <w:t>В свою очередь, «частные» специальные кри- миналистическ</w:t>
      </w:r>
      <w:r>
        <w:t xml:space="preserve">ие методы познания по степени сложности (т.е. конкретности, вещественной определенности содержания познаваемого объ- екта или его многообразности) и объему (разно- образию) задействуемых ресурсов разделяют на «простые» и «сложные» («сложноструктурные»).  </w:t>
      </w:r>
    </w:p>
    <w:p w:rsidR="00291C6D" w:rsidRDefault="00852B64" w:rsidP="00D017C7">
      <w:pPr>
        <w:spacing w:before="100" w:beforeAutospacing="1" w:after="100" w:afterAutospacing="1" w:line="360" w:lineRule="auto"/>
        <w:ind w:left="0" w:right="0" w:firstLine="709"/>
      </w:pPr>
      <w:r>
        <w:t>Из вышеперечисленных «частных» специальных криминалистических методов познания к разряду «простых» следует отнести: дактилоскопию, исследование (криминалистическое познание) оружия, боеприпасов, взрывных устройств и следов их применения, исследование (крим</w:t>
      </w:r>
      <w:r>
        <w:t>иналистическое познание) письма и почерка, технико-криминалистическое исследование (познание) документов, криминалистическую габитоскопию, одороскопию, фоноскопию. «Сложными» («сложностру</w:t>
      </w:r>
      <w:r w:rsidR="00D017C7">
        <w:t>ктурными») «частными» специаль</w:t>
      </w:r>
      <w:r>
        <w:t>ными криминалистическими методами поз</w:t>
      </w:r>
      <w:r>
        <w:t xml:space="preserve">нания являются: построение криминалистических версий, криминалистическое прогнозирование, познание </w:t>
      </w:r>
      <w:r>
        <w:t>криминалистических ситуаций, познание сокрытий преступлений и противодействий уголовному судопроизводству.</w:t>
      </w:r>
      <w:r>
        <w:rPr>
          <w:sz w:val="24"/>
        </w:rPr>
        <w:t xml:space="preserve"> </w:t>
      </w:r>
      <w:r>
        <w:t xml:space="preserve"> </w:t>
      </w:r>
    </w:p>
    <w:p w:rsidR="00291C6D" w:rsidRDefault="00852B64" w:rsidP="00D017C7">
      <w:pPr>
        <w:spacing w:before="100" w:beforeAutospacing="1" w:after="100" w:afterAutospacing="1" w:line="360" w:lineRule="auto"/>
        <w:ind w:left="0" w:right="0" w:firstLine="709"/>
      </w:pPr>
      <w:r>
        <w:t>К классу специальных методов, используемых и ра</w:t>
      </w:r>
      <w:r>
        <w:t xml:space="preserve">зрабатываемых в криминалистике причисляют методы «заимствованные» из других отраслей </w:t>
      </w:r>
      <w:r>
        <w:t xml:space="preserve">знаний, например, физики, химии, физической химии и др.  </w:t>
      </w:r>
    </w:p>
    <w:p w:rsidR="00291C6D" w:rsidRDefault="00852B64" w:rsidP="00D017C7">
      <w:pPr>
        <w:spacing w:before="100" w:beforeAutospacing="1" w:after="100" w:afterAutospacing="1" w:line="360" w:lineRule="auto"/>
        <w:ind w:left="0" w:right="0" w:firstLine="709"/>
      </w:pPr>
      <w:r>
        <w:t xml:space="preserve">Эти специальные методы делят:  </w:t>
      </w:r>
    </w:p>
    <w:p w:rsidR="00291C6D" w:rsidRDefault="00852B64" w:rsidP="00D017C7">
      <w:pPr>
        <w:numPr>
          <w:ilvl w:val="0"/>
          <w:numId w:val="4"/>
        </w:numPr>
        <w:spacing w:before="100" w:beforeAutospacing="1" w:after="100" w:afterAutospacing="1" w:line="360" w:lineRule="auto"/>
        <w:ind w:right="0" w:firstLine="709"/>
      </w:pPr>
      <w:r>
        <w:t xml:space="preserve">на те, для которых определяющим основанием будут являться собственные криминалистические научно-практические разработки, внесшие </w:t>
      </w:r>
      <w:r>
        <w:lastRenderedPageBreak/>
        <w:t>принципиальные новшества в «заимствованные» специальные методы и приспособившие (трансформировавшие) их для решения задач по ра</w:t>
      </w:r>
      <w:r>
        <w:t xml:space="preserve">скрытию, расследованию и предупреждению (выявлению) преступлений и судебному разбирательству;  </w:t>
      </w:r>
    </w:p>
    <w:p w:rsidR="00291C6D" w:rsidRDefault="00852B64" w:rsidP="00D017C7">
      <w:pPr>
        <w:numPr>
          <w:ilvl w:val="0"/>
          <w:numId w:val="4"/>
        </w:numPr>
        <w:spacing w:before="100" w:beforeAutospacing="1" w:after="100" w:afterAutospacing="1" w:line="360" w:lineRule="auto"/>
        <w:ind w:right="0" w:firstLine="709"/>
      </w:pPr>
      <w:r>
        <w:t xml:space="preserve">и на те, которые используются для разрешения криминалистических вопросов без каких-либо изменений (дополнительных преобразований).  </w:t>
      </w:r>
    </w:p>
    <w:p w:rsidR="00291C6D" w:rsidRDefault="00852B64" w:rsidP="00D017C7">
      <w:pPr>
        <w:spacing w:before="100" w:beforeAutospacing="1" w:after="100" w:afterAutospacing="1" w:line="360" w:lineRule="auto"/>
        <w:ind w:left="0" w:right="0" w:firstLine="709"/>
      </w:pPr>
      <w:r>
        <w:t xml:space="preserve">В качестве примера первого </w:t>
      </w:r>
      <w:r>
        <w:t>вида «заимствованных» специальных методов можно назвать фотографические методы. Они заимствованы из физики (ее раздела «оптика»). В криминалистике (в разделе «криминалистическая техника» и его отрасли «судебная фотография») были разработаны фотографические</w:t>
      </w:r>
      <w:r>
        <w:t xml:space="preserve"> методы (способы) запечатлевающей и исследовательской фотографии; они создавались и совершенствовались применительно к решению именно криминалистических задач: это различные способы (включая специально разработанные технические средства обеспечения) панора</w:t>
      </w:r>
      <w:r>
        <w:t>мной, узловой и детальной фотосъемок; фотограмметрической (измерительной, масштабной), стереофотограмметрической, макро- и микросъемок, методы опознавательной, цветоделительной и контрастной фотосъемок, фотографирование в невидимой области шкалы электромаг</w:t>
      </w:r>
      <w:r>
        <w:t>нитных волн (т.е. в ультрафиолетовой и инфр</w:t>
      </w:r>
      <w:r w:rsidR="00FD4645">
        <w:t>акрасной области спектра) и др.</w:t>
      </w:r>
      <w:r>
        <w:rPr>
          <w:vertAlign w:val="superscript"/>
        </w:rPr>
        <w:footnoteReference w:id="7"/>
      </w:r>
      <w:r>
        <w:t xml:space="preserve">  </w:t>
      </w:r>
    </w:p>
    <w:p w:rsidR="00291C6D" w:rsidRDefault="00852B64" w:rsidP="00D017C7">
      <w:pPr>
        <w:spacing w:before="100" w:beforeAutospacing="1" w:after="100" w:afterAutospacing="1" w:line="360" w:lineRule="auto"/>
        <w:ind w:left="0" w:right="0" w:firstLine="709"/>
      </w:pPr>
      <w:r>
        <w:lastRenderedPageBreak/>
        <w:t xml:space="preserve">Примерами второго вида «заимствованных» специальных методов являются:  </w:t>
      </w:r>
    </w:p>
    <w:p w:rsidR="00291C6D" w:rsidRDefault="00852B64" w:rsidP="00D017C7">
      <w:pPr>
        <w:numPr>
          <w:ilvl w:val="0"/>
          <w:numId w:val="4"/>
        </w:numPr>
        <w:spacing w:before="100" w:beforeAutospacing="1" w:after="100" w:afterAutospacing="1" w:line="360" w:lineRule="auto"/>
        <w:ind w:right="0" w:firstLine="709"/>
      </w:pPr>
      <w:r>
        <w:t>виды спектрального метода: исследования в невидимых областях спектра, лазерный микроспек- тральный анализ</w:t>
      </w:r>
      <w:r>
        <w:t xml:space="preserve">, рентгеноструктурный, эмис- сионный, атомноабсорбционный анализы и т.п.;  </w:t>
      </w:r>
    </w:p>
    <w:p w:rsidR="00291C6D" w:rsidRDefault="00852B64" w:rsidP="00D017C7">
      <w:pPr>
        <w:numPr>
          <w:ilvl w:val="0"/>
          <w:numId w:val="4"/>
        </w:numPr>
        <w:spacing w:before="100" w:beforeAutospacing="1" w:after="100" w:afterAutospacing="1" w:line="360" w:lineRule="auto"/>
        <w:ind w:right="0" w:firstLine="709"/>
      </w:pPr>
      <w:r>
        <w:t xml:space="preserve">виды </w:t>
      </w:r>
      <w:r>
        <w:tab/>
        <w:t>хроматографи</w:t>
      </w:r>
      <w:r w:rsidR="00D017C7">
        <w:t xml:space="preserve">ческого </w:t>
      </w:r>
      <w:r w:rsidR="00D017C7">
        <w:tab/>
        <w:t xml:space="preserve">метода: </w:t>
      </w:r>
      <w:r w:rsidR="00D017C7">
        <w:tab/>
        <w:t>тонкослойная,</w:t>
      </w:r>
      <w:r>
        <w:t>нанотонкослойная и бумажная хроматографии, газожидкостная, капиллярная, жидкостная (высокого давления) и пиролитическая хроматогр</w:t>
      </w:r>
      <w:r>
        <w:t xml:space="preserve">афии.  </w:t>
      </w:r>
    </w:p>
    <w:p w:rsidR="00291C6D" w:rsidRDefault="00852B64" w:rsidP="00D017C7">
      <w:pPr>
        <w:spacing w:before="100" w:beforeAutospacing="1" w:after="100" w:afterAutospacing="1" w:line="360" w:lineRule="auto"/>
        <w:ind w:left="0" w:right="0" w:firstLine="709"/>
      </w:pPr>
      <w:r>
        <w:t xml:space="preserve">Подводя итог, отметим, что классификационная система методов, используемых и разрабатываемых в криминалистике, представляет собой следующее:  </w:t>
      </w:r>
    </w:p>
    <w:p w:rsidR="00291C6D" w:rsidRDefault="00852B64" w:rsidP="00D017C7">
      <w:pPr>
        <w:numPr>
          <w:ilvl w:val="0"/>
          <w:numId w:val="5"/>
        </w:numPr>
        <w:spacing w:before="100" w:beforeAutospacing="1" w:after="100" w:afterAutospacing="1" w:line="360" w:lineRule="auto"/>
        <w:ind w:right="0" w:firstLine="709"/>
      </w:pPr>
      <w:r>
        <w:t>Главенствующим в существующей классификационной системе методов, в целом, является всеобщий диалектически</w:t>
      </w:r>
      <w:r>
        <w:t xml:space="preserve">й метод познания окружающего мира (сущности материальной действительности);  </w:t>
      </w:r>
    </w:p>
    <w:p w:rsidR="00291C6D" w:rsidRDefault="00852B64" w:rsidP="00D017C7">
      <w:pPr>
        <w:numPr>
          <w:ilvl w:val="0"/>
          <w:numId w:val="5"/>
        </w:numPr>
        <w:spacing w:before="100" w:beforeAutospacing="1" w:after="100" w:afterAutospacing="1" w:line="360" w:lineRule="auto"/>
        <w:ind w:right="0" w:firstLine="709"/>
      </w:pPr>
      <w:r>
        <w:t xml:space="preserve">Применяемые в криминалистике общенаучные методы, которые используются во всех существующих отраслях знаний: наблюдение, описание, сравнение, эксперимент, моделирование, анализ, синтез, индукция, дедукция, аналогия, вычисление, измерение и др.;  </w:t>
      </w:r>
    </w:p>
    <w:p w:rsidR="00291C6D" w:rsidRDefault="00852B64" w:rsidP="00D017C7">
      <w:pPr>
        <w:numPr>
          <w:ilvl w:val="0"/>
          <w:numId w:val="5"/>
        </w:numPr>
        <w:spacing w:before="100" w:beforeAutospacing="1" w:after="100" w:afterAutospacing="1" w:line="360" w:lineRule="auto"/>
        <w:ind w:right="0" w:firstLine="709"/>
      </w:pPr>
      <w:r>
        <w:t>Специальны</w:t>
      </w:r>
      <w:r>
        <w:t xml:space="preserve">е методы:  </w:t>
      </w:r>
    </w:p>
    <w:p w:rsidR="00291C6D" w:rsidRDefault="00852B64" w:rsidP="00D017C7">
      <w:pPr>
        <w:numPr>
          <w:ilvl w:val="0"/>
          <w:numId w:val="6"/>
        </w:numPr>
        <w:spacing w:before="100" w:beforeAutospacing="1" w:after="100" w:afterAutospacing="1" w:line="360" w:lineRule="auto"/>
        <w:ind w:right="0" w:firstLine="709"/>
      </w:pPr>
      <w:r>
        <w:t xml:space="preserve">«общие» специальные криминалистические методы познания;  </w:t>
      </w:r>
    </w:p>
    <w:p w:rsidR="00291C6D" w:rsidRDefault="00852B64" w:rsidP="00D017C7">
      <w:pPr>
        <w:numPr>
          <w:ilvl w:val="0"/>
          <w:numId w:val="6"/>
        </w:numPr>
        <w:spacing w:before="100" w:beforeAutospacing="1" w:after="100" w:afterAutospacing="1" w:line="360" w:lineRule="auto"/>
        <w:ind w:right="0" w:firstLine="709"/>
      </w:pPr>
      <w:r>
        <w:t xml:space="preserve">«частные» специальные криминалистические методы познания: «простые» и «сложные» («сложноструктурные»);  </w:t>
      </w:r>
    </w:p>
    <w:p w:rsidR="00291C6D" w:rsidRDefault="00852B64" w:rsidP="00D017C7">
      <w:pPr>
        <w:numPr>
          <w:ilvl w:val="0"/>
          <w:numId w:val="6"/>
        </w:numPr>
        <w:spacing w:before="100" w:beforeAutospacing="1" w:after="100" w:afterAutospacing="1" w:line="360" w:lineRule="auto"/>
        <w:ind w:right="0" w:firstLine="709"/>
      </w:pPr>
      <w:r>
        <w:t xml:space="preserve">«заимствованные» (из других отраслей знаний) специальные методы: приспособленные </w:t>
      </w:r>
      <w:r>
        <w:t xml:space="preserve">(трансформированные) специально для решения криминалистических задач, и специальные методы, используемые без вносимых в их содержание каких-либо изменений.  </w:t>
      </w:r>
    </w:p>
    <w:p w:rsidR="00291C6D" w:rsidRDefault="00852B64" w:rsidP="00D017C7">
      <w:pPr>
        <w:spacing w:before="100" w:beforeAutospacing="1" w:after="100" w:afterAutospacing="1" w:line="360" w:lineRule="auto"/>
        <w:ind w:left="0" w:right="0" w:firstLine="709"/>
      </w:pPr>
      <w:r>
        <w:lastRenderedPageBreak/>
        <w:t xml:space="preserve">Следует помнить, что любая классификационная система условна, субъективна и относительна:  </w:t>
      </w:r>
    </w:p>
    <w:p w:rsidR="00291C6D" w:rsidRDefault="00852B64" w:rsidP="00D017C7">
      <w:pPr>
        <w:numPr>
          <w:ilvl w:val="0"/>
          <w:numId w:val="6"/>
        </w:numPr>
        <w:spacing w:before="100" w:beforeAutospacing="1" w:after="100" w:afterAutospacing="1" w:line="360" w:lineRule="auto"/>
        <w:ind w:right="0" w:firstLine="709"/>
      </w:pPr>
      <w:r>
        <w:t>условн</w:t>
      </w:r>
      <w:r>
        <w:t xml:space="preserve">ость означает заранее оговоренный, понятный, согласно существующим закономерностям и положениям (правилам), упорядоченный структурный подход к образованию конкретной классификационной системы;  </w:t>
      </w:r>
    </w:p>
    <w:p w:rsidR="00291C6D" w:rsidRDefault="00852B64" w:rsidP="00D017C7">
      <w:pPr>
        <w:numPr>
          <w:ilvl w:val="0"/>
          <w:numId w:val="6"/>
        </w:numPr>
        <w:spacing w:before="100" w:beforeAutospacing="1" w:after="100" w:afterAutospacing="1" w:line="360" w:lineRule="auto"/>
        <w:ind w:right="0" w:firstLine="709"/>
      </w:pPr>
      <w:r>
        <w:t>субъективность обусловлена тем, что любая классификационная с</w:t>
      </w:r>
      <w:r>
        <w:t>истема создается в результате деятельности определенного субъекта либо формируется совместно несколькими, отвечаю- щими за это лицами;</w:t>
      </w:r>
      <w:r>
        <w:rPr>
          <w:sz w:val="24"/>
        </w:rPr>
        <w:t xml:space="preserve"> </w:t>
      </w:r>
      <w:r>
        <w:t xml:space="preserve"> </w:t>
      </w:r>
    </w:p>
    <w:p w:rsidR="00291C6D" w:rsidRDefault="00852B64" w:rsidP="00D017C7">
      <w:pPr>
        <w:numPr>
          <w:ilvl w:val="0"/>
          <w:numId w:val="6"/>
        </w:numPr>
        <w:spacing w:before="100" w:beforeAutospacing="1" w:after="100" w:afterAutospacing="1" w:line="360" w:lineRule="auto"/>
        <w:ind w:right="0" w:firstLine="709"/>
      </w:pPr>
      <w:r>
        <w:t xml:space="preserve">относительность определяется тем, что изучение, размещение и упорядочение элементов (классификационных характеристик и </w:t>
      </w:r>
      <w:r>
        <w:t>групп) в каждой отдельной классификационной системе происходит в конкретный период, то есть промежуток времени, в течение которого разрабатывается эта система, а также ее формирование обусловливается соответствующими этому времени обстоятельствами и услови</w:t>
      </w:r>
      <w:r>
        <w:t xml:space="preserve">ями. Любая из созданных криминалистических классификационных систем может быть более или менее удачной, но считается состоявшейся, если она логически выдержанна, научно обоснованна и опирается на имеющийся практический опыт.  </w:t>
      </w:r>
    </w:p>
    <w:p w:rsidR="00291C6D" w:rsidRDefault="00852B64" w:rsidP="00D017C7">
      <w:pPr>
        <w:spacing w:before="100" w:beforeAutospacing="1" w:after="100" w:afterAutospacing="1" w:line="360" w:lineRule="auto"/>
        <w:ind w:left="0" w:right="0" w:firstLine="709"/>
        <w:jc w:val="left"/>
      </w:pPr>
      <w:r>
        <w:t xml:space="preserve">  </w:t>
      </w:r>
    </w:p>
    <w:p w:rsidR="00291C6D" w:rsidRDefault="00852B64" w:rsidP="00D017C7">
      <w:pPr>
        <w:spacing w:before="100" w:beforeAutospacing="1" w:after="100" w:afterAutospacing="1" w:line="360" w:lineRule="auto"/>
        <w:ind w:left="0" w:right="0" w:firstLine="709"/>
        <w:jc w:val="left"/>
      </w:pPr>
      <w:r>
        <w:t xml:space="preserve">  </w:t>
      </w:r>
    </w:p>
    <w:p w:rsidR="00291C6D" w:rsidRDefault="00852B64" w:rsidP="00D017C7">
      <w:pPr>
        <w:spacing w:before="100" w:beforeAutospacing="1" w:after="100" w:afterAutospacing="1" w:line="360" w:lineRule="auto"/>
        <w:ind w:left="0" w:right="0" w:firstLine="709"/>
        <w:jc w:val="left"/>
      </w:pPr>
      <w:r>
        <w:t xml:space="preserve">  </w:t>
      </w:r>
    </w:p>
    <w:p w:rsidR="00291C6D" w:rsidRDefault="00852B64" w:rsidP="00D017C7">
      <w:pPr>
        <w:spacing w:before="100" w:beforeAutospacing="1" w:after="100" w:afterAutospacing="1" w:line="360" w:lineRule="auto"/>
        <w:ind w:left="0" w:right="0" w:firstLine="709"/>
        <w:jc w:val="left"/>
      </w:pPr>
      <w:r>
        <w:t xml:space="preserve">  </w:t>
      </w:r>
    </w:p>
    <w:p w:rsidR="00291C6D" w:rsidRDefault="00852B64" w:rsidP="00D017C7">
      <w:pPr>
        <w:spacing w:before="100" w:beforeAutospacing="1" w:after="100" w:afterAutospacing="1" w:line="360" w:lineRule="auto"/>
        <w:ind w:left="0" w:right="0" w:firstLine="709"/>
        <w:jc w:val="left"/>
      </w:pPr>
      <w:r>
        <w:t xml:space="preserve">  </w:t>
      </w:r>
    </w:p>
    <w:p w:rsidR="00291C6D" w:rsidRDefault="00291C6D" w:rsidP="00D017C7">
      <w:pPr>
        <w:spacing w:before="100" w:beforeAutospacing="1" w:after="100" w:afterAutospacing="1" w:line="360" w:lineRule="auto"/>
        <w:ind w:left="0" w:right="0" w:firstLine="709"/>
        <w:jc w:val="left"/>
      </w:pPr>
    </w:p>
    <w:p w:rsidR="00291C6D" w:rsidRDefault="00852B64" w:rsidP="00D017C7">
      <w:pPr>
        <w:spacing w:before="100" w:beforeAutospacing="1" w:after="100" w:afterAutospacing="1" w:line="360" w:lineRule="auto"/>
        <w:ind w:left="0" w:right="0" w:firstLine="709"/>
        <w:jc w:val="left"/>
      </w:pPr>
      <w:r>
        <w:t xml:space="preserve">  </w:t>
      </w:r>
    </w:p>
    <w:p w:rsidR="00291C6D" w:rsidRPr="00FD4645" w:rsidRDefault="00852B64" w:rsidP="00CF7561">
      <w:pPr>
        <w:spacing w:before="100" w:beforeAutospacing="1" w:after="100" w:afterAutospacing="1" w:line="360" w:lineRule="auto"/>
        <w:ind w:left="0" w:right="0" w:firstLine="709"/>
        <w:jc w:val="center"/>
      </w:pPr>
      <w:r w:rsidRPr="007E66A6">
        <w:rPr>
          <w:b/>
          <w:sz w:val="32"/>
          <w:szCs w:val="32"/>
        </w:rPr>
        <w:lastRenderedPageBreak/>
        <w:t>Глава 2. Характеристика отельных методов криминалистики</w:t>
      </w:r>
    </w:p>
    <w:p w:rsidR="007E66A6" w:rsidRPr="00D017C7" w:rsidRDefault="00CF7561" w:rsidP="00CF7561">
      <w:pPr>
        <w:pStyle w:val="a3"/>
        <w:numPr>
          <w:ilvl w:val="1"/>
          <w:numId w:val="11"/>
        </w:numPr>
        <w:spacing w:before="100" w:beforeAutospacing="1" w:after="100" w:afterAutospacing="1" w:line="360" w:lineRule="auto"/>
        <w:ind w:right="0"/>
        <w:jc w:val="center"/>
      </w:pPr>
      <w:r>
        <w:rPr>
          <w:b/>
          <w:sz w:val="32"/>
          <w:szCs w:val="32"/>
        </w:rPr>
        <w:t xml:space="preserve"> </w:t>
      </w:r>
      <w:r w:rsidR="00852B64" w:rsidRPr="00CF7561">
        <w:rPr>
          <w:b/>
          <w:sz w:val="32"/>
          <w:szCs w:val="32"/>
        </w:rPr>
        <w:t>Общенаучные методы в криминалисти</w:t>
      </w:r>
      <w:r w:rsidR="00852B64" w:rsidRPr="00CF7561">
        <w:rPr>
          <w:b/>
          <w:sz w:val="32"/>
        </w:rPr>
        <w:t>ке</w:t>
      </w:r>
    </w:p>
    <w:p w:rsidR="00291C6D" w:rsidRPr="007E66A6" w:rsidRDefault="00852B64" w:rsidP="00D017C7">
      <w:pPr>
        <w:spacing w:before="100" w:beforeAutospacing="1" w:after="100" w:afterAutospacing="1" w:line="360" w:lineRule="auto"/>
        <w:ind w:left="0" w:right="0" w:firstLine="708"/>
      </w:pPr>
      <w:r w:rsidRPr="007E66A6">
        <w:t xml:space="preserve">Общенаучные </w:t>
      </w:r>
      <w:r w:rsidRPr="007E66A6">
        <w:t>методы, применяемые в криминалистике, эта система правил, рекомендаций, приемов по изучению конкретных объектов, явлений, фактов. К общенаучными методам, широко применяемым криминалистами, относятся: наблюдение, описание, сравнение, измерение, эксперимент,</w:t>
      </w:r>
      <w:r w:rsidRPr="007E66A6">
        <w:t xml:space="preserve"> моделирование, математические и кибернетические методы, деятельностный и системно-структурный подходы.</w:t>
      </w:r>
      <w:r w:rsidRPr="007E66A6">
        <w:rPr>
          <w:vertAlign w:val="superscript"/>
        </w:rPr>
        <w:footnoteReference w:id="8"/>
      </w:r>
      <w:r w:rsidRPr="007E66A6">
        <w:rPr>
          <w:sz w:val="24"/>
        </w:rPr>
        <w:t xml:space="preserve"> </w:t>
      </w:r>
      <w:r w:rsidRPr="007E66A6">
        <w:t xml:space="preserve"> </w:t>
      </w:r>
      <w:r w:rsidRPr="007E66A6">
        <w:rPr>
          <w:b/>
        </w:rPr>
        <w:t xml:space="preserve">Наблюдение - </w:t>
      </w:r>
      <w:r w:rsidRPr="007E66A6">
        <w:t>это целенаправленное и планомерное восприятие познаваемого объекта с целью его изучения путем выделения и оценки присущих ему свойств и п</w:t>
      </w:r>
      <w:r w:rsidRPr="007E66A6">
        <w:t>ризнаков. Объектами криминалистического наблюдения могут быть люди (их внешние, психофизиологические и социальные свойства), трупы людей, животные, действия людей и различного рода события и явления, предметы, вещества и их следы. Наблюдение и оценка воспр</w:t>
      </w:r>
      <w:r w:rsidRPr="007E66A6">
        <w:t>инятого необходимые компоненты познания. Способность наблюдать и делать правильные выводы весьма значительно зависит от свойств личности криминалиста-исследователя, условий, в которых осуществляется наблюдение, и применяемых технических средств. Различаетс</w:t>
      </w:r>
      <w:r w:rsidRPr="007E66A6">
        <w:t>я непосредственное и опосредствованное, простое и квалифицированное наблюдение. В первом случае наблюдение сводится к визуальному восприятию объекта без применения специальных приемов и средств. В последнем случае используются приемы и средства, расширяющи</w:t>
      </w:r>
      <w:r w:rsidRPr="007E66A6">
        <w:t>е возможности наблюдателя (лупа, светофильтры, микроскоп, электронно-оптический преобразователь, ультрафиолетовый осветитель и др.).</w:t>
      </w:r>
      <w:r w:rsidRPr="007E66A6">
        <w:rPr>
          <w:sz w:val="24"/>
        </w:rPr>
        <w:t xml:space="preserve"> </w:t>
      </w:r>
      <w:r w:rsidRPr="007E66A6">
        <w:t xml:space="preserve"> </w:t>
      </w:r>
    </w:p>
    <w:p w:rsidR="00291C6D" w:rsidRDefault="00852B64" w:rsidP="00D017C7">
      <w:pPr>
        <w:spacing w:before="100" w:beforeAutospacing="1" w:after="100" w:afterAutospacing="1" w:line="360" w:lineRule="auto"/>
        <w:ind w:left="0" w:right="0" w:firstLine="709"/>
        <w:jc w:val="left"/>
      </w:pPr>
      <w:r>
        <w:lastRenderedPageBreak/>
        <w:t>С</w:t>
      </w:r>
      <w:r>
        <w:t>убъектом наблюдения является ученый-криминалист. Он может наблюдать лично (непосредственное наблюдение). Однако криминал</w:t>
      </w:r>
      <w:r>
        <w:t>истика имеет дело не только с вещественными образованиями, но и с людьми, их состоянием, эмоциями, поступками, действиями, часть из которых может быть недоступна для непосредственного восприятия. В этих случаях используется опосредованное наблюдение, когда</w:t>
      </w:r>
      <w:r>
        <w:t xml:space="preserve"> информацию о наблюдаемом объекте, событии, факте получают от других лиц. В этом случае субъект исследования вынужден решать иную задачу: проверить, насколько полученные сведения соответствуют тому, что эти лица наблюдали в действительности.  </w:t>
      </w:r>
    </w:p>
    <w:p w:rsidR="00291C6D" w:rsidRDefault="00852B64" w:rsidP="00D017C7">
      <w:pPr>
        <w:spacing w:before="100" w:beforeAutospacing="1" w:after="100" w:afterAutospacing="1" w:line="360" w:lineRule="auto"/>
        <w:ind w:left="0" w:right="0" w:firstLine="709"/>
      </w:pPr>
      <w:r>
        <w:t>Необходимо з</w:t>
      </w:r>
      <w:r>
        <w:t xml:space="preserve">аметить, что данная категория зависит от ряда обстоятельств и личных качеств человека: его памяти, способности правильного восприятия, его психического и психологического состояния, а также времени и обстановки, в которой приходилось наблюдать.  </w:t>
      </w:r>
    </w:p>
    <w:p w:rsidR="00291C6D" w:rsidRDefault="00852B64" w:rsidP="00D017C7">
      <w:pPr>
        <w:spacing w:before="100" w:beforeAutospacing="1" w:after="100" w:afterAutospacing="1" w:line="360" w:lineRule="auto"/>
        <w:ind w:left="0" w:right="0" w:firstLine="709"/>
      </w:pPr>
      <w:r>
        <w:t>Наблюдени</w:t>
      </w:r>
      <w:r>
        <w:t xml:space="preserve">е тесно взаимосвязано с описанием.  </w:t>
      </w:r>
    </w:p>
    <w:p w:rsidR="00291C6D" w:rsidRDefault="00852B64" w:rsidP="00D017C7">
      <w:pPr>
        <w:spacing w:before="100" w:beforeAutospacing="1" w:after="100" w:afterAutospacing="1" w:line="360" w:lineRule="auto"/>
        <w:ind w:left="0" w:right="0" w:firstLine="709"/>
      </w:pPr>
      <w:r>
        <w:rPr>
          <w:b/>
        </w:rPr>
        <w:t xml:space="preserve">Описание </w:t>
      </w:r>
      <w:r>
        <w:t>фиксирует количественные и качественные показатели изучаемых объектов и явлений и служит одним из условий, способствующих познанию их сущности. Важнейшая функция описания - систематизация зафиксированных показа</w:t>
      </w:r>
      <w:r>
        <w:t xml:space="preserve">телей и их использование для создания криминалистических классификаций тех или иных объектов и явлений.  </w:t>
      </w:r>
    </w:p>
    <w:p w:rsidR="00291C6D" w:rsidRDefault="00852B64" w:rsidP="00D017C7">
      <w:pPr>
        <w:spacing w:before="100" w:beforeAutospacing="1" w:after="100" w:afterAutospacing="1" w:line="360" w:lineRule="auto"/>
        <w:ind w:left="0" w:right="0" w:firstLine="709"/>
        <w:jc w:val="left"/>
      </w:pPr>
      <w:r>
        <w:t xml:space="preserve">  </w:t>
      </w:r>
    </w:p>
    <w:p w:rsidR="00FD4645" w:rsidRDefault="00852B64" w:rsidP="00D017C7">
      <w:pPr>
        <w:tabs>
          <w:tab w:val="center" w:pos="1336"/>
          <w:tab w:val="center" w:pos="3413"/>
          <w:tab w:val="center" w:pos="4926"/>
          <w:tab w:val="center" w:pos="6317"/>
          <w:tab w:val="center" w:pos="8225"/>
          <w:tab w:val="center" w:pos="9414"/>
        </w:tabs>
        <w:spacing w:before="100" w:beforeAutospacing="1" w:after="100" w:afterAutospacing="1" w:line="360" w:lineRule="auto"/>
        <w:ind w:left="0" w:right="0" w:firstLine="709"/>
        <w:jc w:val="left"/>
      </w:pPr>
      <w:r>
        <w:rPr>
          <w:rFonts w:ascii="Calibri" w:eastAsia="Calibri" w:hAnsi="Calibri" w:cs="Calibri"/>
          <w:sz w:val="22"/>
        </w:rPr>
        <w:tab/>
      </w:r>
      <w:r>
        <w:t xml:space="preserve">Различают </w:t>
      </w:r>
      <w:r>
        <w:tab/>
        <w:t xml:space="preserve">непосредственное </w:t>
      </w:r>
      <w:r>
        <w:tab/>
        <w:t xml:space="preserve">и </w:t>
      </w:r>
      <w:r>
        <w:tab/>
        <w:t xml:space="preserve">опосредованное </w:t>
      </w:r>
      <w:r>
        <w:tab/>
        <w:t xml:space="preserve">описание. </w:t>
      </w:r>
      <w:r>
        <w:tab/>
      </w:r>
    </w:p>
    <w:p w:rsidR="00FD4645" w:rsidRDefault="00FD4645" w:rsidP="00D017C7">
      <w:pPr>
        <w:tabs>
          <w:tab w:val="center" w:pos="1336"/>
          <w:tab w:val="center" w:pos="3413"/>
          <w:tab w:val="center" w:pos="4926"/>
          <w:tab w:val="center" w:pos="6317"/>
          <w:tab w:val="center" w:pos="8225"/>
          <w:tab w:val="center" w:pos="9414"/>
        </w:tabs>
        <w:spacing w:before="100" w:beforeAutospacing="1" w:after="100" w:afterAutospacing="1" w:line="360" w:lineRule="auto"/>
        <w:ind w:left="0" w:right="0" w:firstLine="709"/>
        <w:jc w:val="left"/>
      </w:pPr>
    </w:p>
    <w:p w:rsidR="00FD4645" w:rsidRDefault="00FD4645" w:rsidP="00D017C7">
      <w:pPr>
        <w:tabs>
          <w:tab w:val="center" w:pos="1336"/>
          <w:tab w:val="center" w:pos="3413"/>
          <w:tab w:val="center" w:pos="4926"/>
          <w:tab w:val="center" w:pos="6317"/>
          <w:tab w:val="center" w:pos="8225"/>
          <w:tab w:val="center" w:pos="9414"/>
        </w:tabs>
        <w:spacing w:before="100" w:beforeAutospacing="1" w:after="100" w:afterAutospacing="1" w:line="360" w:lineRule="auto"/>
        <w:ind w:left="0" w:right="0" w:firstLine="709"/>
        <w:jc w:val="left"/>
      </w:pPr>
    </w:p>
    <w:p w:rsidR="00291C6D" w:rsidRDefault="00FD4645" w:rsidP="00D017C7">
      <w:pPr>
        <w:tabs>
          <w:tab w:val="center" w:pos="1336"/>
          <w:tab w:val="center" w:pos="3413"/>
          <w:tab w:val="center" w:pos="4926"/>
          <w:tab w:val="center" w:pos="6317"/>
          <w:tab w:val="center" w:pos="8225"/>
          <w:tab w:val="center" w:pos="9414"/>
        </w:tabs>
        <w:spacing w:before="100" w:beforeAutospacing="1" w:after="100" w:afterAutospacing="1" w:line="360" w:lineRule="auto"/>
        <w:ind w:left="0" w:right="0" w:firstLine="709"/>
        <w:jc w:val="left"/>
      </w:pPr>
      <w:r>
        <w:lastRenderedPageBreak/>
        <w:tab/>
      </w:r>
      <w:r w:rsidR="00852B64">
        <w:t xml:space="preserve">Под </w:t>
      </w:r>
      <w:r w:rsidR="00852B64">
        <w:t>непосредственным понимают фиксацию (описание) признаков, воспринимаемых самим исследователем в процессе наблюдения. Опосредованное описание включает признаки объектов, воспринимавшиеся другими лицами, т. е. фиксируются результаты опосредованных наблюдений.</w:t>
      </w:r>
      <w:r w:rsidR="00852B64">
        <w:t xml:space="preserve"> Описание считается методом познания потому, что с его помощью информация обозначается и систематизируется. Систематизация может достигаться путем использования разных видов описаний, начиная с типовых, в которых систематизируются обобщенные знания о групп</w:t>
      </w:r>
      <w:r w:rsidR="00852B64">
        <w:t>е событий, явлений, фактов. Далее на основании типового описания обозначается исследуемое событие, причем указываются не только типовые, но и индивидуальные признаки, а затем происходит пополнение типового описания новыми признаками.</w:t>
      </w:r>
      <w:r w:rsidR="00852B64">
        <w:rPr>
          <w:vertAlign w:val="superscript"/>
        </w:rPr>
        <w:footnoteReference w:id="9"/>
      </w:r>
      <w:r w:rsidR="00852B64">
        <w:t xml:space="preserve">  </w:t>
      </w:r>
    </w:p>
    <w:p w:rsidR="00291C6D" w:rsidRDefault="00852B64" w:rsidP="00D017C7">
      <w:pPr>
        <w:spacing w:before="100" w:beforeAutospacing="1" w:after="100" w:afterAutospacing="1" w:line="360" w:lineRule="auto"/>
        <w:ind w:left="0" w:right="0" w:firstLine="709"/>
        <w:jc w:val="left"/>
      </w:pPr>
      <w:r>
        <w:t xml:space="preserve">  </w:t>
      </w:r>
      <w:r>
        <w:t xml:space="preserve">Формы и способы </w:t>
      </w:r>
      <w:r>
        <w:t xml:space="preserve">классификаций могут быть различными (устными и письменными, в том числе графическими и символическими, фото-, кино- и видеозапечатленными и др.).  </w:t>
      </w:r>
    </w:p>
    <w:p w:rsidR="00291C6D" w:rsidRDefault="00852B64" w:rsidP="00D017C7">
      <w:pPr>
        <w:spacing w:before="100" w:beforeAutospacing="1" w:after="100" w:afterAutospacing="1" w:line="360" w:lineRule="auto"/>
        <w:ind w:left="0" w:right="0" w:firstLine="709"/>
      </w:pPr>
      <w:r>
        <w:rPr>
          <w:b/>
        </w:rPr>
        <w:t xml:space="preserve">Сравнение </w:t>
      </w:r>
      <w:r>
        <w:rPr>
          <w:i/>
        </w:rPr>
        <w:t xml:space="preserve">- </w:t>
      </w:r>
      <w:r>
        <w:t>одновременное сопоставительное исследование общих и частных свойств двух или более объектов с по</w:t>
      </w:r>
      <w:r>
        <w:t xml:space="preserve">следующей оценкой. Объекты сравнения в криминалистике - люди, предметы, события, явления и др. Как и метод наблюдения, сравнение может быть простым (визуальным) и с </w:t>
      </w:r>
      <w:r>
        <w:t>применением специальных научно-технических средств (сравнительные лупы, микроскопы, прибор</w:t>
      </w:r>
      <w:r>
        <w:t xml:space="preserve">ы оптического наложения и др.).  </w:t>
      </w:r>
    </w:p>
    <w:p w:rsidR="00291C6D" w:rsidRDefault="00852B64" w:rsidP="00D017C7">
      <w:pPr>
        <w:spacing w:before="100" w:beforeAutospacing="1" w:after="100" w:afterAutospacing="1" w:line="360" w:lineRule="auto"/>
        <w:ind w:left="0" w:right="0" w:firstLine="709"/>
      </w:pPr>
      <w:r>
        <w:t xml:space="preserve">Объектами сравнения могут быть:  </w:t>
      </w:r>
    </w:p>
    <w:p w:rsidR="00291C6D" w:rsidRDefault="00852B64" w:rsidP="00D017C7">
      <w:pPr>
        <w:numPr>
          <w:ilvl w:val="0"/>
          <w:numId w:val="7"/>
        </w:numPr>
        <w:spacing w:before="100" w:beforeAutospacing="1" w:after="100" w:afterAutospacing="1" w:line="360" w:lineRule="auto"/>
        <w:ind w:left="0" w:right="0" w:firstLine="709"/>
      </w:pPr>
      <w:r>
        <w:lastRenderedPageBreak/>
        <w:t xml:space="preserve">фактические данные и их источники, в том числе материальные </w:t>
      </w:r>
    </w:p>
    <w:p w:rsidR="00291C6D" w:rsidRDefault="00852B64" w:rsidP="00D017C7">
      <w:pPr>
        <w:spacing w:before="100" w:beforeAutospacing="1" w:after="100" w:afterAutospacing="1" w:line="360" w:lineRule="auto"/>
        <w:ind w:left="0" w:right="0" w:firstLine="709"/>
      </w:pPr>
      <w:r>
        <w:t xml:space="preserve">образования, вещи, обстановка, последствия действия;  </w:t>
      </w:r>
    </w:p>
    <w:p w:rsidR="00291C6D" w:rsidRDefault="00852B64" w:rsidP="00D017C7">
      <w:pPr>
        <w:numPr>
          <w:ilvl w:val="0"/>
          <w:numId w:val="7"/>
        </w:numPr>
        <w:spacing w:before="100" w:beforeAutospacing="1" w:after="100" w:afterAutospacing="1" w:line="360" w:lineRule="auto"/>
        <w:ind w:left="0" w:right="0" w:firstLine="709"/>
      </w:pPr>
      <w:r>
        <w:t xml:space="preserve">мысленные образы, представления, 'понятия;  </w:t>
      </w:r>
    </w:p>
    <w:p w:rsidR="00291C6D" w:rsidRDefault="00852B64" w:rsidP="00D017C7">
      <w:pPr>
        <w:numPr>
          <w:ilvl w:val="0"/>
          <w:numId w:val="7"/>
        </w:numPr>
        <w:spacing w:before="100" w:beforeAutospacing="1" w:after="100" w:afterAutospacing="1" w:line="360" w:lineRule="auto"/>
        <w:ind w:left="0" w:right="0" w:firstLine="709"/>
      </w:pPr>
      <w:r>
        <w:t xml:space="preserve">выводы и предложения;  </w:t>
      </w:r>
    </w:p>
    <w:p w:rsidR="00291C6D" w:rsidRDefault="00852B64" w:rsidP="00D017C7">
      <w:pPr>
        <w:numPr>
          <w:ilvl w:val="0"/>
          <w:numId w:val="7"/>
        </w:numPr>
        <w:spacing w:before="100" w:beforeAutospacing="1" w:after="100" w:afterAutospacing="1" w:line="360" w:lineRule="auto"/>
        <w:ind w:left="0" w:right="0" w:firstLine="709"/>
      </w:pPr>
      <w:r>
        <w:t xml:space="preserve">результаты действий.  </w:t>
      </w:r>
    </w:p>
    <w:p w:rsidR="00291C6D" w:rsidRDefault="00852B64" w:rsidP="00D017C7">
      <w:pPr>
        <w:spacing w:before="100" w:beforeAutospacing="1" w:after="100" w:afterAutospacing="1" w:line="360" w:lineRule="auto"/>
        <w:ind w:left="0" w:right="0" w:firstLine="709"/>
      </w:pPr>
      <w:r>
        <w:t xml:space="preserve">Поскольку цель данного метода - выявление того общего, что есть у сравниваемых объектов, они интересуют исследователя с какой-то определенной стороны, которая и составляет содержание данной деятельности.  </w:t>
      </w:r>
    </w:p>
    <w:p w:rsidR="00291C6D" w:rsidRDefault="00852B64" w:rsidP="00D017C7">
      <w:pPr>
        <w:spacing w:before="100" w:beforeAutospacing="1" w:after="100" w:afterAutospacing="1" w:line="360" w:lineRule="auto"/>
        <w:ind w:left="0" w:right="0" w:firstLine="709"/>
      </w:pPr>
      <w:r>
        <w:t>Важным показателем активнос</w:t>
      </w:r>
      <w:r>
        <w:t xml:space="preserve">ти криминалистической деятельности является использование методов эксперимента, при которых объекты познания исследуются в контролируемых и управляемых условиях.  </w:t>
      </w:r>
    </w:p>
    <w:p w:rsidR="00291C6D" w:rsidRDefault="00852B64" w:rsidP="00D017C7">
      <w:pPr>
        <w:spacing w:before="100" w:beforeAutospacing="1" w:after="100" w:afterAutospacing="1" w:line="360" w:lineRule="auto"/>
        <w:ind w:left="0" w:right="0" w:firstLine="709"/>
      </w:pPr>
      <w:r>
        <w:rPr>
          <w:b/>
        </w:rPr>
        <w:t>Эксперимент -</w:t>
      </w:r>
      <w:r>
        <w:t xml:space="preserve"> многократное повторение при различных, заранее задаваемых условиях целенаправл</w:t>
      </w:r>
      <w:r>
        <w:t>енное проведение какого-либо испытания, пробы или опыта. Реализуется он путем воздействия на исследуемый объект или процесс и может иметь целью подтверждение или опровержение имеющейся гипотезы, установление природы наблюдаемого явления, его сущности, возм</w:t>
      </w:r>
      <w:r>
        <w:t xml:space="preserve">ожных путей управления и др.  </w:t>
      </w:r>
    </w:p>
    <w:p w:rsidR="00291C6D" w:rsidRDefault="00852B64" w:rsidP="00D017C7">
      <w:pPr>
        <w:spacing w:before="100" w:beforeAutospacing="1" w:after="100" w:afterAutospacing="1" w:line="360" w:lineRule="auto"/>
        <w:ind w:left="0" w:right="0" w:firstLine="709"/>
      </w:pPr>
      <w:r>
        <w:t xml:space="preserve">Научный эксперимент используется во всех отраслях криминалистики. Путем постановки экспериментов создаются методики исследования </w:t>
      </w:r>
      <w:r>
        <w:t>вещественных доказательств, разрабатываются тактические приемы проведения следственных действий</w:t>
      </w:r>
      <w:r>
        <w:t xml:space="preserve">, определяются наиболее эффективные пути расследования отдельных видов преступлений.  </w:t>
      </w:r>
    </w:p>
    <w:p w:rsidR="00291C6D" w:rsidRDefault="00852B64" w:rsidP="00D017C7">
      <w:pPr>
        <w:spacing w:before="100" w:beforeAutospacing="1" w:after="100" w:afterAutospacing="1" w:line="360" w:lineRule="auto"/>
        <w:ind w:left="0" w:right="0" w:firstLine="709"/>
      </w:pPr>
      <w:r>
        <w:t xml:space="preserve">В криминалистике, например, следственный эксперимент - это следственное действие, заключающееся в проведении специальных опытов с </w:t>
      </w:r>
      <w:r>
        <w:lastRenderedPageBreak/>
        <w:t>целью получения новых или проверки имею</w:t>
      </w:r>
      <w:r>
        <w:t xml:space="preserve">щихся доказательств, а также для проверки следственных версий о механизме совершения преступления, о происхождении каких-либо фактов и т.п.  </w:t>
      </w:r>
    </w:p>
    <w:p w:rsidR="00291C6D" w:rsidRDefault="00852B64" w:rsidP="00D017C7">
      <w:pPr>
        <w:spacing w:before="100" w:beforeAutospacing="1" w:after="100" w:afterAutospacing="1" w:line="360" w:lineRule="auto"/>
        <w:ind w:left="0" w:right="0" w:firstLine="709"/>
      </w:pPr>
      <w:r>
        <w:rPr>
          <w:b/>
        </w:rPr>
        <w:t xml:space="preserve">Моделирование. </w:t>
      </w:r>
      <w:r>
        <w:t>Сущность метода в общих чертах состоит в замене объекта познания моделью и ее анализе с последующим</w:t>
      </w:r>
      <w:r>
        <w:t xml:space="preserve"> распространением полученных результатов на сам объект. Модель специально созданный аналог предмета, устройства, системы, способный их замещать в процессе научной деятельности. В криминалистике моделирование применяется при изучении ряда объектов, например</w:t>
      </w:r>
      <w:r>
        <w:t xml:space="preserve"> предметов со следами; отдельных процессов, в частности механизма следообразования при наезде транспортного средства на человека.  </w:t>
      </w:r>
    </w:p>
    <w:p w:rsidR="00291C6D" w:rsidRDefault="00852B64" w:rsidP="00D017C7">
      <w:pPr>
        <w:spacing w:before="100" w:beforeAutospacing="1" w:after="100" w:afterAutospacing="1" w:line="360" w:lineRule="auto"/>
        <w:ind w:left="0" w:right="0" w:firstLine="709"/>
      </w:pPr>
      <w:r>
        <w:t xml:space="preserve">Используемые в процессе познания (в том числе в криминалистическом </w:t>
      </w:r>
      <w:r>
        <w:t>п</w:t>
      </w:r>
      <w:r w:rsidR="00FD4645">
        <w:t xml:space="preserve">ознании) </w:t>
      </w:r>
      <w:r w:rsidR="00FD4645">
        <w:tab/>
        <w:t xml:space="preserve">моделирования </w:t>
      </w:r>
      <w:r w:rsidR="00FD4645">
        <w:tab/>
        <w:t xml:space="preserve">могут быть мысленные, </w:t>
      </w:r>
      <w:r>
        <w:t xml:space="preserve">физические </w:t>
      </w:r>
      <w:r>
        <w:tab/>
        <w:t xml:space="preserve">и </w:t>
      </w:r>
      <w:r>
        <w:t>математические. Первый тип моделей может реализоваться в форме образов в сознании людей и в форме описания объектов, процессов и явлений.Вторые в свою очередь, могут быть пространственно под</w:t>
      </w:r>
      <w:r>
        <w:t xml:space="preserve">обными (слепки, оттиски, макеты, муляжи), физически подобными (воспроизводящими функциональные свойства моделируемого объекта - человека, животного, механизма).  </w:t>
      </w:r>
    </w:p>
    <w:p w:rsidR="00291C6D" w:rsidRDefault="00852B64" w:rsidP="00D017C7">
      <w:pPr>
        <w:spacing w:before="100" w:beforeAutospacing="1" w:after="100" w:afterAutospacing="1" w:line="360" w:lineRule="auto"/>
        <w:ind w:left="0" w:right="0" w:firstLine="709"/>
      </w:pPr>
      <w:r>
        <w:t xml:space="preserve">Частным случаем моделирования является </w:t>
      </w:r>
      <w:r>
        <w:rPr>
          <w:sz w:val="24"/>
        </w:rPr>
        <w:t xml:space="preserve">реконструкция, </w:t>
      </w:r>
      <w:r>
        <w:t>т.е. восстановление первоначального вид</w:t>
      </w:r>
      <w:r>
        <w:t>а, состояния, облика объекта по остаткам или письменным источникам. Возможно как материальное реконструирование, осуществляемое с помощью макетирования или натурной реконструкции (например, воссоздание облика по черепу), так и. мысленное — логическое модел</w:t>
      </w:r>
      <w:r>
        <w:t xml:space="preserve">ирование на основе отражений наглядных образов, возникающих у субъекта в результате ознакомления с определенными объектами и (или) их описаниями.  </w:t>
      </w:r>
    </w:p>
    <w:p w:rsidR="00291C6D" w:rsidRDefault="00852B64" w:rsidP="00D017C7">
      <w:pPr>
        <w:spacing w:before="100" w:beforeAutospacing="1" w:after="100" w:afterAutospacing="1" w:line="360" w:lineRule="auto"/>
        <w:ind w:left="0" w:right="0" w:firstLine="709"/>
      </w:pPr>
      <w:r>
        <w:lastRenderedPageBreak/>
        <w:t xml:space="preserve">Большое место в познавательной деятельности криминалиста занимают такие общенаучные методы, как </w:t>
      </w:r>
      <w:r>
        <w:rPr>
          <w:b/>
        </w:rPr>
        <w:t>индукция, де</w:t>
      </w:r>
      <w:r>
        <w:rPr>
          <w:b/>
        </w:rPr>
        <w:t>дукция, традукция, аналогия, анализ и синтез</w:t>
      </w:r>
      <w:r>
        <w:t>.</w:t>
      </w:r>
      <w:r>
        <w:rPr>
          <w:vertAlign w:val="superscript"/>
        </w:rPr>
        <w:footnoteReference w:id="10"/>
      </w:r>
      <w:r>
        <w:t xml:space="preserve">  </w:t>
      </w:r>
    </w:p>
    <w:p w:rsidR="00291C6D" w:rsidRDefault="00852B64" w:rsidP="00D017C7">
      <w:pPr>
        <w:spacing w:before="100" w:beforeAutospacing="1" w:after="100" w:afterAutospacing="1" w:line="360" w:lineRule="auto"/>
        <w:ind w:left="0" w:right="0" w:firstLine="709"/>
      </w:pPr>
      <w:r>
        <w:rPr>
          <w:b/>
        </w:rPr>
        <w:t>Дедуктивный</w:t>
      </w:r>
      <w:r>
        <w:t xml:space="preserve"> путь расследования преобладает в случаях, когда криминалист отправляется от известных ему закономерностей движения объекта, а фактические данные конкретного дела, установленные расследованием, ис</w:t>
      </w:r>
      <w:r>
        <w:t>пользует как малую посылку силлогизма. Этот путь реализуется при использовании любых типовых методик решения криминалистических задач, поскольку все они основаны на знании закономерных связей объекта. Особенно эффективен этот подход при расследовании прест</w:t>
      </w:r>
      <w:r>
        <w:t>уплений, совершенных типовыми, повторяющимися способами. Так, при расследовании убийств, сопряженных с расчленением трупов, типовая схема расследования исходит из особо тесных отношений жертвы с преступником. Они логически вытекают из условий и обстоятельс</w:t>
      </w:r>
      <w:r>
        <w:t xml:space="preserve">тв, необходимых для расчленения трупов. Отсюда следует, что ключом к раскрытию преступления является идентификация личности потерпевшего. На этих посылках и строится вся методика расследования данной категории преступлений.  </w:t>
      </w:r>
    </w:p>
    <w:p w:rsidR="00291C6D" w:rsidRDefault="00852B64" w:rsidP="00D017C7">
      <w:pPr>
        <w:spacing w:before="100" w:beforeAutospacing="1" w:after="100" w:afterAutospacing="1" w:line="360" w:lineRule="auto"/>
        <w:ind w:left="0" w:right="0" w:firstLine="709"/>
      </w:pPr>
      <w:r>
        <w:rPr>
          <w:b/>
        </w:rPr>
        <w:t>Индуктивный</w:t>
      </w:r>
      <w:r>
        <w:t xml:space="preserve"> путь расследования</w:t>
      </w:r>
      <w:r>
        <w:t xml:space="preserve"> преобладает в случаях, когда информация об обстоятельствах дела отсутствует или весьма ограничена. Криминалист в этих случаях выстраивает версии и модели события по его отдельным фрагментам в условиях неопределенности и многозначности установленных фактов</w:t>
      </w:r>
      <w:r>
        <w:t xml:space="preserve">.  </w:t>
      </w:r>
    </w:p>
    <w:p w:rsidR="00291C6D" w:rsidRDefault="00852B64" w:rsidP="00D017C7">
      <w:pPr>
        <w:spacing w:before="100" w:beforeAutospacing="1" w:after="100" w:afterAutospacing="1" w:line="360" w:lineRule="auto"/>
        <w:ind w:left="0" w:right="0" w:firstLine="709"/>
      </w:pPr>
      <w:r>
        <w:t xml:space="preserve">Такие наиболее сложные для расследования случаи требуют применения эвристических методов, опирающихся на индивидуальный опыт, эрудицию и </w:t>
      </w:r>
      <w:r>
        <w:t xml:space="preserve">интуицию </w:t>
      </w:r>
      <w:r>
        <w:tab/>
        <w:t xml:space="preserve">следователя, </w:t>
      </w:r>
      <w:r>
        <w:tab/>
        <w:t xml:space="preserve">использование </w:t>
      </w:r>
      <w:r>
        <w:tab/>
        <w:t>обобщений</w:t>
      </w:r>
      <w:r w:rsidR="00D017C7">
        <w:t xml:space="preserve"> </w:t>
      </w:r>
      <w:r>
        <w:lastRenderedPageBreak/>
        <w:t xml:space="preserve">практики, </w:t>
      </w:r>
      <w:r>
        <w:t>аналоговпрецедентов, разработанных в криминалистике п</w:t>
      </w:r>
      <w:r>
        <w:t>риемов моделирования и методов исследования причинности. Примером использования индукции может служить распространенное в розыскной практике построение информационного портрета («генотипа») преступника. Он строится на основе изучения способа преступного де</w:t>
      </w:r>
      <w:r>
        <w:t xml:space="preserve">йствия, поведения преступника и всей совокупности оставленных им следов. Особое значение для реализации этой методики имеет комплексное использование розыскных, следственных и научнотехнических методов.  </w:t>
      </w:r>
    </w:p>
    <w:p w:rsidR="00291C6D" w:rsidRDefault="00852B64" w:rsidP="00D017C7">
      <w:pPr>
        <w:spacing w:before="100" w:beforeAutospacing="1" w:after="100" w:afterAutospacing="1" w:line="360" w:lineRule="auto"/>
        <w:ind w:left="0" w:right="0" w:firstLine="709"/>
      </w:pPr>
      <w:r>
        <w:rPr>
          <w:b/>
        </w:rPr>
        <w:t>Традукция и аналогия</w:t>
      </w:r>
      <w:r>
        <w:t xml:space="preserve"> в отличие от индукции и дедукц</w:t>
      </w:r>
      <w:r>
        <w:t xml:space="preserve">ии представляет путь мышления от частноо к частному. Соединенные со сравнением и </w:t>
      </w:r>
      <w:r>
        <w:t xml:space="preserve">отождествлением, эти типы умозаключений занимают значительное место в познавательной деятельности криминалиста.  </w:t>
      </w:r>
    </w:p>
    <w:p w:rsidR="00291C6D" w:rsidRDefault="00852B64" w:rsidP="00D017C7">
      <w:pPr>
        <w:spacing w:before="100" w:beforeAutospacing="1" w:after="100" w:afterAutospacing="1" w:line="360" w:lineRule="auto"/>
        <w:ind w:left="0" w:right="0" w:firstLine="709"/>
      </w:pPr>
      <w:r>
        <w:rPr>
          <w:b/>
        </w:rPr>
        <w:t>Анализ и синтез</w:t>
      </w:r>
      <w:r>
        <w:t xml:space="preserve"> </w:t>
      </w:r>
      <w:r>
        <w:t>являются фундаментальными приемами исследования любого теоретического или практического объекта, будь то человек, предмет, сложный материальный комплекс или система деятельности. Анализ состоит в том, что объект мысленно расчленяется на составные элементы,</w:t>
      </w:r>
      <w:r>
        <w:t xml:space="preserve"> каждый из которых затем исследуется в отдельности для того, чтобы затем соединить их посредством синтеза в целое, выявив, таким образом, новое знание об их связях и зависимостях.  </w:t>
      </w:r>
    </w:p>
    <w:p w:rsidR="00291C6D" w:rsidRDefault="00852B64" w:rsidP="00D017C7">
      <w:pPr>
        <w:spacing w:before="100" w:beforeAutospacing="1" w:after="100" w:afterAutospacing="1" w:line="360" w:lineRule="auto"/>
        <w:ind w:left="0" w:right="0" w:firstLine="709"/>
      </w:pPr>
      <w:r>
        <w:t>Анализ обеспечивает полноту и всесторонность исследования. В структуре люб</w:t>
      </w:r>
      <w:r>
        <w:t>ого криминалистического исследования выделяется аналитическая стадия, состоящая в движении мысли от общих к частным свойствам объекта. При этом полнота анализа достигается путем достижения такого уровня детализации признаков исследуемого объекта, на которо</w:t>
      </w:r>
      <w:r>
        <w:t xml:space="preserve">м каждый из них представляет элементарный, т. е. неразложимый на другие, более частные элементы, квант информации о свойствах изучаемого объекта. Реализация этого требования особенно важна при исследовании микрочастиц, </w:t>
      </w:r>
      <w:r>
        <w:lastRenderedPageBreak/>
        <w:t>микрообъектов, кратких текстов, подпи</w:t>
      </w:r>
      <w:r>
        <w:t xml:space="preserve">сей и иных малоинформативных объектов, а также при общем дефиците криминалистической информации.  </w:t>
      </w:r>
    </w:p>
    <w:p w:rsidR="00291C6D" w:rsidRDefault="00852B64" w:rsidP="00D017C7">
      <w:pPr>
        <w:spacing w:before="100" w:beforeAutospacing="1" w:after="100" w:afterAutospacing="1" w:line="360" w:lineRule="auto"/>
        <w:ind w:left="0" w:right="0" w:firstLine="709"/>
      </w:pPr>
      <w:r>
        <w:t xml:space="preserve">Инструментами анализа и синтеза, а также системно-структурного подхода </w:t>
      </w:r>
      <w:r>
        <w:t xml:space="preserve">являются </w:t>
      </w:r>
      <w:r>
        <w:tab/>
        <w:t>обще</w:t>
      </w:r>
      <w:r w:rsidR="00D017C7">
        <w:t xml:space="preserve">научные </w:t>
      </w:r>
      <w:r w:rsidR="00D017C7">
        <w:tab/>
        <w:t xml:space="preserve">и </w:t>
      </w:r>
      <w:r w:rsidR="00D017C7">
        <w:tab/>
        <w:t xml:space="preserve">криминалистические </w:t>
      </w:r>
      <w:r>
        <w:t xml:space="preserve">классификации. </w:t>
      </w:r>
      <w:r>
        <w:tab/>
        <w:t>Так, криминалистические</w:t>
      </w:r>
      <w:r>
        <w:t xml:space="preserve"> классификации сложных объектов: почерка, письма, внешности человека, огнестрельного и холодного оружия, транспортных средств и т. п. успешно используются в ходе анализа, описания и оценки свойств указанных объектов в целях их распознавания, диагностики и </w:t>
      </w:r>
      <w:r>
        <w:t xml:space="preserve">идентификации.  </w:t>
      </w:r>
    </w:p>
    <w:p w:rsidR="00291C6D" w:rsidRDefault="00852B64" w:rsidP="00D017C7">
      <w:pPr>
        <w:spacing w:before="100" w:beforeAutospacing="1" w:after="100" w:afterAutospacing="1" w:line="360" w:lineRule="auto"/>
        <w:ind w:left="0" w:right="0" w:firstLine="709"/>
      </w:pPr>
      <w:r>
        <w:t xml:space="preserve">Большую группу общенаучных методов составляют математические методы.  </w:t>
      </w:r>
    </w:p>
    <w:p w:rsidR="00291C6D" w:rsidRDefault="00852B64" w:rsidP="00D017C7">
      <w:pPr>
        <w:spacing w:before="100" w:beforeAutospacing="1" w:after="100" w:afterAutospacing="1" w:line="360" w:lineRule="auto"/>
        <w:ind w:left="0" w:right="0" w:firstLine="709"/>
      </w:pPr>
      <w:r>
        <w:rPr>
          <w:b/>
        </w:rPr>
        <w:t xml:space="preserve">Математические методы </w:t>
      </w:r>
      <w:r>
        <w:t>используютсяв виде различного рода измерений, геометрических построений, вычислений, расчетов и др. В криминалистике они используются для определе</w:t>
      </w:r>
      <w:r>
        <w:t xml:space="preserve">ния некоторых свойств объектов (веса, размера и т. д.), расстояний между ними, скоростей их движения и др. </w:t>
      </w:r>
      <w:r>
        <w:rPr>
          <w:vertAlign w:val="superscript"/>
        </w:rPr>
        <w:footnoteReference w:id="11"/>
      </w:r>
      <w:r>
        <w:t xml:space="preserve">  </w:t>
      </w:r>
    </w:p>
    <w:p w:rsidR="00291C6D" w:rsidRDefault="00852B64" w:rsidP="00D017C7">
      <w:pPr>
        <w:spacing w:before="100" w:beforeAutospacing="1" w:after="100" w:afterAutospacing="1" w:line="360" w:lineRule="auto"/>
        <w:ind w:left="0" w:right="0" w:firstLine="709"/>
      </w:pPr>
      <w:r>
        <w:t xml:space="preserve">При измерении путем сравнения исследуемой величины с однородной ей (обычно принимаемой за единицу измерения и называемой мерой) </w:t>
      </w:r>
      <w:r>
        <w:t>устанавливают ко</w:t>
      </w:r>
      <w:r>
        <w:t>личественное соотношение известной и неизвестной величин. Объектами измерения в криминалистике являются различные физические характеристики предметов, явлений, процессов, такие, как: размеры, масса, объем, температура, временные интервалы, скорость движени</w:t>
      </w:r>
      <w:r>
        <w:t xml:space="preserve">я, спектральные характеристики и т. п.  </w:t>
      </w:r>
    </w:p>
    <w:p w:rsidR="00291C6D" w:rsidRDefault="00852B64" w:rsidP="00D017C7">
      <w:pPr>
        <w:spacing w:before="100" w:beforeAutospacing="1" w:after="100" w:afterAutospacing="1" w:line="360" w:lineRule="auto"/>
        <w:ind w:left="0" w:right="0" w:firstLine="709"/>
      </w:pPr>
      <w:r>
        <w:t xml:space="preserve">Для установления этих параметров часто используются вычисления. </w:t>
      </w:r>
    </w:p>
    <w:p w:rsidR="00291C6D" w:rsidRDefault="00852B64" w:rsidP="00D017C7">
      <w:pPr>
        <w:spacing w:before="100" w:beforeAutospacing="1" w:after="100" w:afterAutospacing="1" w:line="360" w:lineRule="auto"/>
        <w:ind w:left="0" w:right="0" w:firstLine="709"/>
      </w:pPr>
      <w:r>
        <w:lastRenderedPageBreak/>
        <w:t xml:space="preserve">Необходимы они и при проведении математического моделирования.  </w:t>
      </w:r>
    </w:p>
    <w:p w:rsidR="00291C6D" w:rsidRDefault="00852B64" w:rsidP="00D017C7">
      <w:pPr>
        <w:spacing w:before="100" w:beforeAutospacing="1" w:after="100" w:afterAutospacing="1" w:line="360" w:lineRule="auto"/>
        <w:ind w:left="0" w:right="0" w:firstLine="709"/>
      </w:pPr>
      <w:r>
        <w:t xml:space="preserve">Составление планов, чертежей, схем в криминалистике невозможно без применения общенаучного метода, использующего геометрические построения. Этот метод необходим, когда проведение непосредственных измерений </w:t>
      </w:r>
      <w:r>
        <w:t>затруднено (например, на месте происшествия имеет</w:t>
      </w:r>
      <w:r>
        <w:t xml:space="preserve">ся крутой обрыв и нельзя просто измерить расстояние между объектами).  </w:t>
      </w:r>
    </w:p>
    <w:p w:rsidR="00291C6D" w:rsidRDefault="00852B64" w:rsidP="00D017C7">
      <w:pPr>
        <w:spacing w:before="100" w:beforeAutospacing="1" w:after="100" w:afterAutospacing="1" w:line="360" w:lineRule="auto"/>
        <w:ind w:left="0" w:right="0" w:firstLine="709"/>
      </w:pPr>
      <w:r>
        <w:t xml:space="preserve">Новая группа общенаучных методов, активно внедряемых в криминалистику, - </w:t>
      </w:r>
      <w:r>
        <w:rPr>
          <w:b/>
        </w:rPr>
        <w:t>кибернетические методы.</w:t>
      </w:r>
      <w:r>
        <w:t xml:space="preserve"> Не следует путать их с математическими, поскольку вычисления и математическое моделиров</w:t>
      </w:r>
      <w:r>
        <w:t xml:space="preserve">ание - это только часть задач, решаемых с помощью кибернетики. Новые информационные </w:t>
      </w:r>
      <w:r>
        <w:t xml:space="preserve">технологии, </w:t>
      </w:r>
      <w:r w:rsidR="00D017C7">
        <w:tab/>
        <w:t xml:space="preserve">основанные </w:t>
      </w:r>
      <w:r w:rsidR="00D017C7">
        <w:tab/>
        <w:t xml:space="preserve">на </w:t>
      </w:r>
      <w:r w:rsidR="00D017C7">
        <w:tab/>
        <w:t xml:space="preserve">использовании </w:t>
      </w:r>
      <w:r>
        <w:t xml:space="preserve">этих </w:t>
      </w:r>
      <w:r>
        <w:tab/>
        <w:t xml:space="preserve">методов, </w:t>
      </w:r>
      <w:r>
        <w:tab/>
        <w:t>позволяют осуществлять поиск и автоматическую обработку информации (например, в криминалистических учетах и кар</w:t>
      </w:r>
      <w:r>
        <w:t xml:space="preserve">тотеках), компьютерное моделирование (используемое для выбора типичных следственных версий или реконструкции элементов вещной обстановки до преступления, сопряженного с большими ее изменениями вследствие, например, взрыва, пожара, технологической аварии). </w:t>
      </w:r>
      <w:r>
        <w:t xml:space="preserve"> </w:t>
      </w:r>
    </w:p>
    <w:p w:rsidR="00291C6D" w:rsidRDefault="00852B64" w:rsidP="00D017C7">
      <w:pPr>
        <w:spacing w:before="100" w:beforeAutospacing="1" w:after="100" w:afterAutospacing="1" w:line="360" w:lineRule="auto"/>
        <w:ind w:left="0" w:right="0" w:firstLine="709"/>
      </w:pPr>
      <w:r>
        <w:t xml:space="preserve">Причем, как показывает практика, сфера математико-кибернетической «экспансии» в криминалистике неуклонно расширяется. Дело в том, что в криминалистическом исследовании наряду с качественными должны быть  </w:t>
      </w:r>
      <w:r>
        <w:t>выявлены и исследованы количественные и структурные характеристики объекта познания, а также его функциональные связи и отно</w:t>
      </w:r>
      <w:r>
        <w:t xml:space="preserve">шения с другими объектами.  </w:t>
      </w:r>
    </w:p>
    <w:p w:rsidR="00291C6D" w:rsidRDefault="00852B64" w:rsidP="00CF7561">
      <w:pPr>
        <w:spacing w:before="100" w:beforeAutospacing="1" w:after="100" w:afterAutospacing="1" w:line="360" w:lineRule="auto"/>
        <w:ind w:left="0" w:right="0" w:firstLine="709"/>
      </w:pPr>
      <w:r>
        <w:t>Математические и кибернетические методы здесь играют определяющую роль, так как роль математики и кибернетики в криминалистике нельзя сводить, как это иногда делается, к роли технического аппарата исследования, позволяющего лиш</w:t>
      </w:r>
      <w:r>
        <w:t xml:space="preserve">ь вычислять количественное </w:t>
      </w:r>
      <w:r>
        <w:lastRenderedPageBreak/>
        <w:t xml:space="preserve">значение того или иного параметра исследуемого объекта. В криминалистике нельзя недооценивать возможности математики и для качественного понимания объекта и развития ее </w:t>
      </w:r>
      <w:r>
        <w:t>теории, ибо перевод криминалистических понятий и представлении на</w:t>
      </w:r>
      <w:r w:rsidR="00CF7561">
        <w:t xml:space="preserve"> </w:t>
      </w:r>
      <w:r>
        <w:t>математический язык приводит к существенному уточнению, совершенствованию и развитию системы представлений и понятий» к совершенствованию языка криминалистики.</w:t>
      </w:r>
      <w:r>
        <w:rPr>
          <w:vertAlign w:val="superscript"/>
        </w:rPr>
        <w:footnoteReference w:id="12"/>
      </w:r>
      <w:r>
        <w:t xml:space="preserve">  </w:t>
      </w:r>
    </w:p>
    <w:p w:rsidR="00291C6D" w:rsidRDefault="00852B64" w:rsidP="00CF7561">
      <w:pPr>
        <w:spacing w:before="100" w:beforeAutospacing="1" w:after="100" w:afterAutospacing="1" w:line="360" w:lineRule="auto"/>
        <w:ind w:left="0" w:right="0" w:firstLine="709"/>
      </w:pPr>
      <w:r>
        <w:t>Наряду с использованием яз</w:t>
      </w:r>
      <w:r>
        <w:t xml:space="preserve">ыка математики и кибернетики в последние годы в криминалистике все чаще используется так называемый кибернетический </w:t>
      </w:r>
      <w:r>
        <w:t>подход к познанию ее объектов. Кибернетический подход к объектам криминалистического исследования - это способ их научного познания и практ</w:t>
      </w:r>
      <w:r>
        <w:t>ического освоения как сложно организованных систем, при котором на первое место выдвигается не содержательный анализ составных частей объекта познания, а его характеристика в качестве определенного целостного образования (системы), а также раскрытия механи</w:t>
      </w:r>
      <w:r>
        <w:t xml:space="preserve">змов, обеспечивающих функционирование данного объекта и управление им.  </w:t>
      </w:r>
    </w:p>
    <w:p w:rsidR="00291C6D" w:rsidRDefault="00852B64" w:rsidP="00CF7561">
      <w:pPr>
        <w:spacing w:before="100" w:beforeAutospacing="1" w:after="100" w:afterAutospacing="1" w:line="360" w:lineRule="auto"/>
        <w:ind w:left="0" w:right="0" w:firstLine="709"/>
      </w:pPr>
      <w:r>
        <w:t xml:space="preserve">Особенности кибернетического подхода проявляются как в присущих ему общенаучных подходах: системно-структурном, функциональном и </w:t>
      </w:r>
      <w:r>
        <w:t>алгоритмическом, так и в специфических принципах и ср</w:t>
      </w:r>
      <w:r>
        <w:t xml:space="preserve">едствах его реализации. К важнейшим принципам кибернетического подхода, относятся принцип формализации, принцип количественных определенностей, принцип </w:t>
      </w:r>
      <w:r>
        <w:t xml:space="preserve">использования математического аппарата и средств вычислительной техники. В качестве средств реализации </w:t>
      </w:r>
      <w:r>
        <w:t xml:space="preserve">и методологической основы такого подхода к </w:t>
      </w:r>
      <w:r>
        <w:t xml:space="preserve">объектам познания выступают математическое и кибернетическое моделирование. Исходной же предпосылкой использования этих приемов </w:t>
      </w:r>
      <w:r>
        <w:lastRenderedPageBreak/>
        <w:t>познания и применяемых при этом математико-кибернетических методов является измерени</w:t>
      </w:r>
      <w:r>
        <w:t xml:space="preserve">е.  </w:t>
      </w:r>
    </w:p>
    <w:p w:rsidR="00291C6D" w:rsidRDefault="00852B64" w:rsidP="00CF7561">
      <w:pPr>
        <w:spacing w:before="100" w:beforeAutospacing="1" w:after="100" w:afterAutospacing="1" w:line="360" w:lineRule="auto"/>
        <w:ind w:left="0" w:right="0" w:firstLine="709"/>
      </w:pPr>
      <w:r>
        <w:rPr>
          <w:b/>
        </w:rPr>
        <w:t xml:space="preserve">Системно-структурный подход </w:t>
      </w:r>
      <w:r>
        <w:rPr>
          <w:i/>
        </w:rPr>
        <w:t xml:space="preserve">- </w:t>
      </w:r>
      <w:r>
        <w:t xml:space="preserve">способ познания, в основе которого лежит исследование объектов как систем, состоящих из комплекса </w:t>
      </w:r>
      <w:r>
        <w:t>взаимосвязанных и взаимодействующих элементов. Этот метод применяется при решении всех важнейших научных и практических пр</w:t>
      </w:r>
      <w:r>
        <w:t>облем криминалистики. Он, в частности, позволяет полнее и точнее выявить и изучить исследуемые объекты (особенно сложные), их структуру, все связи, функции, характер взаимодействия компонентов и др. Указанный подход широко используется при изучении преступ</w:t>
      </w:r>
      <w:r>
        <w:t xml:space="preserve">ной и криминалистической деятельностей и всех остальных системных структур, попадающих в орбиту криминалистического изучения (человек и его материальные и психофизиологические следы, следственные действия и др.).  </w:t>
      </w:r>
    </w:p>
    <w:p w:rsidR="00291C6D" w:rsidRDefault="00852B64" w:rsidP="00D017C7">
      <w:pPr>
        <w:spacing w:before="100" w:beforeAutospacing="1" w:after="100" w:afterAutospacing="1" w:line="360" w:lineRule="auto"/>
        <w:ind w:left="0" w:right="0" w:firstLine="709"/>
      </w:pPr>
      <w:r>
        <w:t xml:space="preserve">Не менее важен для криминалистического познания и </w:t>
      </w:r>
      <w:r>
        <w:rPr>
          <w:b/>
          <w:sz w:val="24"/>
        </w:rPr>
        <w:t xml:space="preserve">эвристический метод, </w:t>
      </w:r>
      <w:r>
        <w:t>объединяющий группу индуктивных методов нетрадиционного творческого решения различных мыслительных задач, сокращающий процесс рассмотрения возможных альтернатив. Этот метод особенно эфф</w:t>
      </w:r>
      <w:r>
        <w:t>ективен при практическом следственном и оперативно-розыскном познании в условиях минимальной фактической и нстиповой информации. Именно эвристический подход создает благоприятные условия для проявления следственной интуиции, различного рода догадок и озаре</w:t>
      </w:r>
      <w:r>
        <w:t xml:space="preserve">ний, существенно облегчающих поисково-познавательную деятельность криминалистов. </w:t>
      </w:r>
      <w:r>
        <w:rPr>
          <w:vertAlign w:val="superscript"/>
        </w:rPr>
        <w:t>1</w:t>
      </w:r>
      <w:r w:rsidR="007E66A6">
        <w:rPr>
          <w:sz w:val="24"/>
        </w:rPr>
        <w:t xml:space="preserve">  </w:t>
      </w:r>
      <w:r>
        <w:t xml:space="preserve">Все общенаучные методы познания обычно применяются в комплексе.  </w:t>
      </w:r>
    </w:p>
    <w:p w:rsidR="00291C6D" w:rsidRDefault="00852B64" w:rsidP="00D017C7">
      <w:pPr>
        <w:spacing w:before="100" w:beforeAutospacing="1" w:after="100" w:afterAutospacing="1" w:line="360" w:lineRule="auto"/>
        <w:ind w:left="0" w:right="0" w:firstLine="709"/>
      </w:pPr>
      <w:r>
        <w:t>Рассмотрев общен</w:t>
      </w:r>
      <w:r>
        <w:t xml:space="preserve">аучные методы в криминалистике можно сделать следующие выводы:  </w:t>
      </w:r>
    </w:p>
    <w:p w:rsidR="00291C6D" w:rsidRDefault="00852B64" w:rsidP="00D017C7">
      <w:pPr>
        <w:spacing w:before="100" w:beforeAutospacing="1" w:after="100" w:afterAutospacing="1" w:line="360" w:lineRule="auto"/>
        <w:ind w:left="0" w:right="0" w:firstLine="709"/>
      </w:pPr>
      <w:r>
        <w:t xml:space="preserve">Комплекс общенаучных методов постепенно пополняется, ибо по мере развития науки появляются общенаучные теории, а разрабатываемые в них </w:t>
      </w:r>
      <w:r>
        <w:lastRenderedPageBreak/>
        <w:t>приемы познания становятся общенаучными методами. Это, н</w:t>
      </w:r>
      <w:r>
        <w:t xml:space="preserve">апример, моделирование, в том числе математическое, деятельностный и системноструктурный подходы.  </w:t>
      </w:r>
    </w:p>
    <w:p w:rsidR="00291C6D" w:rsidRDefault="00852B64" w:rsidP="00D017C7">
      <w:pPr>
        <w:spacing w:before="100" w:beforeAutospacing="1" w:after="100" w:afterAutospacing="1" w:line="360" w:lineRule="auto"/>
        <w:ind w:left="0" w:right="0" w:firstLine="709"/>
      </w:pPr>
      <w:r>
        <w:t>Применение общенаучных методов имеет всеобщий характер, однако они модифицируются в зависимости от объема и условий познания, технических средств, используе</w:t>
      </w:r>
      <w:r>
        <w:t xml:space="preserve">мых исследователями. Специфику применения общенаучных методов в криминалистике обусловливают изучаемые ею закономерности, цели исследования, а также особая сфера деятельности борьба с преступностью. </w:t>
      </w:r>
    </w:p>
    <w:p w:rsidR="00291C6D" w:rsidRDefault="00852B64" w:rsidP="00CF7561">
      <w:pPr>
        <w:spacing w:before="100" w:beforeAutospacing="1" w:after="100" w:afterAutospacing="1" w:line="360" w:lineRule="auto"/>
        <w:ind w:left="0" w:right="0" w:firstLine="709"/>
      </w:pPr>
      <w:r>
        <w:t>Соответствие криминалистических приемов требованиям обще</w:t>
      </w:r>
      <w:r>
        <w:t xml:space="preserve">научной методологии делает их надежным и эффективным средством получения </w:t>
      </w:r>
      <w:r>
        <w:t xml:space="preserve">судебных доказательств. При нарушении этих требований криминалистическая информация может потерять свое доказательственное значение.  </w:t>
      </w:r>
    </w:p>
    <w:p w:rsidR="007E66A6" w:rsidRDefault="007E66A6" w:rsidP="00D017C7">
      <w:pPr>
        <w:spacing w:before="100" w:beforeAutospacing="1" w:after="100" w:afterAutospacing="1" w:line="360" w:lineRule="auto"/>
        <w:ind w:left="0" w:right="0" w:firstLine="709"/>
      </w:pPr>
    </w:p>
    <w:p w:rsidR="007E66A6" w:rsidRDefault="007E66A6" w:rsidP="00D017C7">
      <w:pPr>
        <w:spacing w:before="100" w:beforeAutospacing="1" w:after="100" w:afterAutospacing="1" w:line="360" w:lineRule="auto"/>
        <w:ind w:left="0" w:right="0" w:firstLine="709"/>
      </w:pPr>
    </w:p>
    <w:p w:rsidR="007E66A6" w:rsidRDefault="007E66A6" w:rsidP="00D017C7">
      <w:pPr>
        <w:spacing w:before="100" w:beforeAutospacing="1" w:after="100" w:afterAutospacing="1" w:line="360" w:lineRule="auto"/>
        <w:ind w:left="0" w:right="0" w:firstLine="709"/>
      </w:pPr>
    </w:p>
    <w:p w:rsidR="007E66A6" w:rsidRDefault="007E66A6" w:rsidP="00D017C7">
      <w:pPr>
        <w:spacing w:before="100" w:beforeAutospacing="1" w:after="100" w:afterAutospacing="1" w:line="360" w:lineRule="auto"/>
        <w:ind w:left="0" w:right="0" w:firstLine="709"/>
      </w:pPr>
    </w:p>
    <w:p w:rsidR="007E66A6" w:rsidRDefault="007E66A6" w:rsidP="00D017C7">
      <w:pPr>
        <w:spacing w:before="100" w:beforeAutospacing="1" w:after="100" w:afterAutospacing="1" w:line="360" w:lineRule="auto"/>
        <w:ind w:left="0" w:right="0" w:firstLine="709"/>
      </w:pPr>
    </w:p>
    <w:p w:rsidR="00CF7561" w:rsidRDefault="00CF7561" w:rsidP="00D017C7">
      <w:pPr>
        <w:spacing w:before="100" w:beforeAutospacing="1" w:after="100" w:afterAutospacing="1" w:line="360" w:lineRule="auto"/>
        <w:ind w:left="0" w:right="0" w:firstLine="709"/>
      </w:pPr>
    </w:p>
    <w:p w:rsidR="00CF7561" w:rsidRDefault="00CF7561" w:rsidP="00D017C7">
      <w:pPr>
        <w:spacing w:before="100" w:beforeAutospacing="1" w:after="100" w:afterAutospacing="1" w:line="360" w:lineRule="auto"/>
        <w:ind w:left="0" w:right="0" w:firstLine="709"/>
      </w:pPr>
    </w:p>
    <w:p w:rsidR="00CF7561" w:rsidRPr="00CF7561" w:rsidRDefault="007E66A6" w:rsidP="008A7DFE">
      <w:pPr>
        <w:spacing w:before="100" w:beforeAutospacing="1" w:after="100" w:afterAutospacing="1" w:line="360" w:lineRule="auto"/>
        <w:ind w:left="0" w:right="0" w:firstLine="0"/>
        <w:jc w:val="left"/>
      </w:pPr>
      <w:r>
        <w:rPr>
          <w:sz w:val="16"/>
        </w:rPr>
        <w:t>1</w:t>
      </w:r>
      <w:r>
        <w:t xml:space="preserve"> </w:t>
      </w:r>
      <w:r>
        <w:rPr>
          <w:i/>
          <w:sz w:val="20"/>
        </w:rPr>
        <w:t xml:space="preserve"> </w:t>
      </w:r>
      <w:r>
        <w:rPr>
          <w:sz w:val="20"/>
        </w:rPr>
        <w:t xml:space="preserve">Хозова Е.С. </w:t>
      </w:r>
      <w:hyperlink r:id="rId9">
        <w:r>
          <w:rPr>
            <w:sz w:val="20"/>
          </w:rPr>
          <w:t>К</w:t>
        </w:r>
      </w:hyperlink>
      <w:hyperlink r:id="rId10">
        <w:r>
          <w:rPr>
            <w:sz w:val="20"/>
          </w:rPr>
          <w:t xml:space="preserve"> </w:t>
        </w:r>
      </w:hyperlink>
      <w:hyperlink r:id="rId11">
        <w:r>
          <w:rPr>
            <w:sz w:val="20"/>
          </w:rPr>
          <w:t>вопросу о применении нетрадиционных методов в криминалистик</w:t>
        </w:r>
      </w:hyperlink>
      <w:hyperlink r:id="rId12">
        <w:r>
          <w:rPr>
            <w:sz w:val="20"/>
          </w:rPr>
          <w:t>е</w:t>
        </w:r>
      </w:hyperlink>
      <w:hyperlink r:id="rId13">
        <w:r>
          <w:rPr>
            <w:sz w:val="20"/>
          </w:rPr>
          <w:t xml:space="preserve"> </w:t>
        </w:r>
      </w:hyperlink>
      <w:hyperlink r:id="rId14">
        <w:r>
          <w:rPr>
            <w:sz w:val="20"/>
          </w:rPr>
          <w:t>/</w:t>
        </w:r>
      </w:hyperlink>
      <w:r>
        <w:rPr>
          <w:sz w:val="20"/>
        </w:rPr>
        <w:t xml:space="preserve">/ В сборнике: </w:t>
      </w:r>
      <w:hyperlink r:id="rId15">
        <w:r>
          <w:rPr>
            <w:sz w:val="20"/>
          </w:rPr>
          <w:t xml:space="preserve">Право и суд в </w:t>
        </w:r>
      </w:hyperlink>
      <w:hyperlink r:id="rId16">
        <w:r>
          <w:rPr>
            <w:sz w:val="20"/>
          </w:rPr>
          <w:t>современном мир</w:t>
        </w:r>
      </w:hyperlink>
      <w:hyperlink r:id="rId17">
        <w:r>
          <w:rPr>
            <w:sz w:val="20"/>
          </w:rPr>
          <w:t>е</w:t>
        </w:r>
      </w:hyperlink>
      <w:hyperlink r:id="rId18">
        <w:r>
          <w:rPr>
            <w:sz w:val="20"/>
          </w:rPr>
          <w:t xml:space="preserve"> </w:t>
        </w:r>
      </w:hyperlink>
      <w:hyperlink r:id="rId19">
        <w:r>
          <w:rPr>
            <w:sz w:val="20"/>
          </w:rPr>
          <w:t>с</w:t>
        </w:r>
      </w:hyperlink>
      <w:r>
        <w:rPr>
          <w:sz w:val="20"/>
        </w:rPr>
        <w:t xml:space="preserve">борник статей по материалам XIII ежегодной Международной научно-практической конференции студентов и молодых ученых. Российский государственный университет правосудия; Под редакцией Э.Л. Лещиной, Е.М. Офман. 2016. С. 154-159.  </w:t>
      </w:r>
    </w:p>
    <w:p w:rsidR="00291C6D" w:rsidRPr="00CF7561" w:rsidRDefault="00CF7561" w:rsidP="00CF7561">
      <w:pPr>
        <w:tabs>
          <w:tab w:val="center" w:pos="2397"/>
          <w:tab w:val="center" w:pos="5536"/>
        </w:tabs>
        <w:spacing w:before="100" w:beforeAutospacing="1" w:after="100" w:afterAutospacing="1" w:line="360" w:lineRule="auto"/>
        <w:ind w:left="0" w:right="0" w:firstLine="709"/>
        <w:jc w:val="center"/>
        <w:rPr>
          <w:b/>
          <w:sz w:val="32"/>
          <w:szCs w:val="32"/>
        </w:rPr>
      </w:pPr>
      <w:r>
        <w:rPr>
          <w:b/>
          <w:sz w:val="32"/>
          <w:szCs w:val="32"/>
        </w:rPr>
        <w:lastRenderedPageBreak/>
        <w:t>2</w:t>
      </w:r>
      <w:r w:rsidR="00852B64" w:rsidRPr="007E66A6">
        <w:rPr>
          <w:b/>
          <w:sz w:val="32"/>
          <w:szCs w:val="32"/>
        </w:rPr>
        <w:t>.2</w:t>
      </w:r>
      <w:r w:rsidR="00852B64" w:rsidRPr="007E66A6">
        <w:rPr>
          <w:rFonts w:ascii="Arial" w:eastAsia="Arial" w:hAnsi="Arial" w:cs="Arial"/>
          <w:b/>
          <w:sz w:val="32"/>
          <w:szCs w:val="32"/>
        </w:rPr>
        <w:t xml:space="preserve">  </w:t>
      </w:r>
      <w:r w:rsidR="00852B64" w:rsidRPr="007E66A6">
        <w:rPr>
          <w:rFonts w:ascii="Arial" w:eastAsia="Arial" w:hAnsi="Arial" w:cs="Arial"/>
          <w:b/>
          <w:sz w:val="32"/>
          <w:szCs w:val="32"/>
        </w:rPr>
        <w:tab/>
      </w:r>
      <w:r w:rsidR="00852B64" w:rsidRPr="007E66A6">
        <w:rPr>
          <w:b/>
          <w:sz w:val="32"/>
          <w:szCs w:val="32"/>
        </w:rPr>
        <w:t xml:space="preserve"> Частно-</w:t>
      </w:r>
      <w:r w:rsidR="00852B64" w:rsidRPr="007E66A6">
        <w:rPr>
          <w:b/>
          <w:sz w:val="32"/>
          <w:szCs w:val="32"/>
        </w:rPr>
        <w:t>научные методы в криминалистике</w:t>
      </w:r>
      <w:r w:rsidR="00852B64">
        <w:t xml:space="preserve">  </w:t>
      </w:r>
    </w:p>
    <w:p w:rsidR="00291C6D" w:rsidRDefault="00852B64" w:rsidP="00D017C7">
      <w:pPr>
        <w:spacing w:before="100" w:beforeAutospacing="1" w:after="100" w:afterAutospacing="1" w:line="360" w:lineRule="auto"/>
        <w:ind w:left="0" w:right="0" w:firstLine="709"/>
      </w:pPr>
      <w:r>
        <w:t>Характерной особенностью криминалистической техники является широкое использование достижений естественных и технических наук, разработанных в них частно-научных методов. Эти методы адаптируются для решения криминалисти</w:t>
      </w:r>
      <w:r>
        <w:t xml:space="preserve">ческих задач, трансформируются и используются в специальных криминалистических методах и методиках, а также реализуются в процессе применения конкретных криминалистических средств. Активно привлекаются частно-научные методы в криминалистических экспертных </w:t>
      </w:r>
      <w:r>
        <w:t xml:space="preserve">исследованиях вещественных доказательств.  </w:t>
      </w:r>
    </w:p>
    <w:p w:rsidR="00291C6D" w:rsidRDefault="00852B64" w:rsidP="00D017C7">
      <w:pPr>
        <w:spacing w:before="100" w:beforeAutospacing="1" w:after="100" w:afterAutospacing="1" w:line="360" w:lineRule="auto"/>
        <w:ind w:left="0" w:right="0" w:firstLine="709"/>
      </w:pPr>
      <w:r>
        <w:t xml:space="preserve">Под частно-научными понимаются такие методы, которые применяются лишь в некоторых науках. Эти методы заимствованы криминалистикой и используются без какой-либо серьезной трансформации главным образом в научных и </w:t>
      </w:r>
      <w:r>
        <w:t xml:space="preserve">экспертных криминалистических исследованиях. </w:t>
      </w:r>
      <w:r>
        <w:rPr>
          <w:vertAlign w:val="superscript"/>
        </w:rPr>
        <w:footnoteReference w:id="13"/>
      </w:r>
      <w:r>
        <w:t xml:space="preserve">  </w:t>
      </w:r>
    </w:p>
    <w:p w:rsidR="00291C6D" w:rsidRDefault="00852B64" w:rsidP="00D017C7">
      <w:pPr>
        <w:spacing w:before="100" w:beforeAutospacing="1" w:after="100" w:afterAutospacing="1" w:line="360" w:lineRule="auto"/>
        <w:ind w:left="0" w:right="0" w:firstLine="709"/>
      </w:pPr>
      <w:r>
        <w:t>К числу частно-научных методов в настоящее время, прежде всего, относятся физические, химические, физико-химические, социологические, антропологические и антропометрические, а также биологические, ботаническ</w:t>
      </w:r>
      <w:r>
        <w:t xml:space="preserve">ие, геолого-минералогические и др.  </w:t>
      </w:r>
    </w:p>
    <w:p w:rsidR="00291C6D" w:rsidRDefault="00852B64" w:rsidP="00D017C7">
      <w:pPr>
        <w:spacing w:before="100" w:beforeAutospacing="1" w:after="100" w:afterAutospacing="1" w:line="360" w:lineRule="auto"/>
        <w:ind w:left="0" w:right="0" w:firstLine="709"/>
      </w:pPr>
      <w:r>
        <w:t>Эти методы адаптируются для решения криминалистических задач, трансформируются и используются в специальных криминалистических методах и методиках, а также реализуются в процессе применения конкретных криминалистических</w:t>
      </w:r>
      <w:r>
        <w:t xml:space="preserve"> средств. Активно привлекаются частнонаучные методы в криминалистических экспертных исследованиях вещественных доказательств (оптическая и электронная микроскопия, спектрально-аналитические методы, люминесцентный анализ, нейтронно-активационный </w:t>
      </w:r>
      <w:r>
        <w:lastRenderedPageBreak/>
        <w:t>анализ, деф</w:t>
      </w:r>
      <w:r>
        <w:t xml:space="preserve">ектоскопия, хроматография, генная идентификация и ряд других методов исследования материальных объектов).  </w:t>
      </w:r>
    </w:p>
    <w:p w:rsidR="00291C6D" w:rsidRDefault="00852B64" w:rsidP="00CF7561">
      <w:pPr>
        <w:tabs>
          <w:tab w:val="center" w:pos="1271"/>
          <w:tab w:val="center" w:pos="2795"/>
          <w:tab w:val="center" w:pos="3810"/>
          <w:tab w:val="center" w:pos="5767"/>
          <w:tab w:val="center" w:pos="7772"/>
          <w:tab w:val="center" w:pos="9083"/>
        </w:tabs>
        <w:spacing w:before="100" w:beforeAutospacing="1" w:after="100" w:afterAutospacing="1" w:line="360" w:lineRule="auto"/>
        <w:ind w:left="0" w:right="0" w:firstLine="709"/>
        <w:jc w:val="left"/>
      </w:pPr>
      <w:r>
        <w:rPr>
          <w:rFonts w:ascii="Calibri" w:eastAsia="Calibri" w:hAnsi="Calibri" w:cs="Calibri"/>
          <w:sz w:val="22"/>
        </w:rPr>
        <w:tab/>
      </w:r>
      <w:r>
        <w:t xml:space="preserve">Наиболее </w:t>
      </w:r>
      <w:r>
        <w:tab/>
        <w:t xml:space="preserve">часто </w:t>
      </w:r>
      <w:r>
        <w:tab/>
        <w:t xml:space="preserve">в </w:t>
      </w:r>
      <w:r>
        <w:tab/>
        <w:t xml:space="preserve">криминалистических </w:t>
      </w:r>
      <w:r>
        <w:tab/>
        <w:t xml:space="preserve">(в </w:t>
      </w:r>
      <w:r>
        <w:tab/>
        <w:t xml:space="preserve">основном </w:t>
      </w:r>
      <w:r>
        <w:t xml:space="preserve">экспертнокриминалистических) исследованиях используются следующие методы:  </w:t>
      </w:r>
    </w:p>
    <w:p w:rsidR="00291C6D" w:rsidRDefault="00852B64" w:rsidP="00CF7561">
      <w:pPr>
        <w:spacing w:before="100" w:beforeAutospacing="1" w:after="100" w:afterAutospacing="1" w:line="360" w:lineRule="auto"/>
        <w:ind w:left="0" w:right="0" w:firstLine="709"/>
      </w:pPr>
      <w:r>
        <w:rPr>
          <w:b/>
        </w:rPr>
        <w:t>Физические</w:t>
      </w:r>
      <w:r>
        <w:t xml:space="preserve"> </w:t>
      </w:r>
      <w:r>
        <w:t xml:space="preserve">(оптические, микроскопические и спектральный анализ, исследование в невидимых лучах электромагнитного спектра, методы </w:t>
      </w:r>
      <w:r>
        <w:t xml:space="preserve">электронной и растровой микроскопии, лазерной техники и др.), </w:t>
      </w:r>
      <w:r>
        <w:rPr>
          <w:b/>
        </w:rPr>
        <w:t>химические</w:t>
      </w:r>
      <w:r>
        <w:t xml:space="preserve"> (микрохимического, хроматографического и капельного анализа и пр</w:t>
      </w:r>
      <w:r>
        <w:t xml:space="preserve">.), </w:t>
      </w:r>
      <w:r>
        <w:rPr>
          <w:b/>
        </w:rPr>
        <w:t>физикохимические</w:t>
      </w:r>
      <w:r>
        <w:t xml:space="preserve"> (нейтронно-активизацитивный и элементно-эмисситивный спектральный анализ, люминесцентный анализ, парамагнитный резонанс, нейтронно-активационный анализ, молекулярная спектроскопия хроматография, рентгеноструктурный анализ и др.), приме</w:t>
      </w:r>
      <w:r>
        <w:t xml:space="preserve">няемые при производстве судебных экспертиз.  </w:t>
      </w:r>
    </w:p>
    <w:p w:rsidR="00291C6D" w:rsidRDefault="00852B64" w:rsidP="00CF7561">
      <w:pPr>
        <w:spacing w:before="100" w:beforeAutospacing="1" w:after="100" w:afterAutospacing="1" w:line="360" w:lineRule="auto"/>
        <w:ind w:left="0" w:right="0" w:firstLine="709"/>
      </w:pPr>
      <w:r>
        <w:t xml:space="preserve">Необходимо также отметить интенсивную работу по широкому внедрению </w:t>
      </w:r>
      <w:r>
        <w:rPr>
          <w:b/>
        </w:rPr>
        <w:t>метода радиоактивационного анализа</w:t>
      </w:r>
      <w:r>
        <w:t>, позволяющего выявлять ничтожные количества микроэлементов мышьяка, цинка, ртути и др. Несомненно, что испол</w:t>
      </w:r>
      <w:r>
        <w:t xml:space="preserve">ьзование в криминалистике современных физических и химических методов весьма перспективно для расширения круга научных </w:t>
      </w:r>
      <w:r>
        <w:t xml:space="preserve">криминалистических исследований и повышения их эффективности.  </w:t>
      </w:r>
    </w:p>
    <w:p w:rsidR="00291C6D" w:rsidRDefault="00852B64" w:rsidP="00CF7561">
      <w:pPr>
        <w:spacing w:before="100" w:beforeAutospacing="1" w:after="100" w:afterAutospacing="1" w:line="360" w:lineRule="auto"/>
        <w:ind w:left="0" w:right="0" w:firstLine="709"/>
      </w:pPr>
      <w:r>
        <w:rPr>
          <w:b/>
        </w:rPr>
        <w:t>Биологические методы</w:t>
      </w:r>
      <w:r>
        <w:t>, используемые для исследования объектов биологическ</w:t>
      </w:r>
      <w:r>
        <w:t xml:space="preserve">ого происхождения (крови, частиц эпидермиса, выделений, волос, частиц растений и пр.). Особо важное значение в последние годы приобретает </w:t>
      </w:r>
      <w:r>
        <w:rPr>
          <w:b/>
        </w:rPr>
        <w:t>метод генотипоскопического анализа</w:t>
      </w:r>
      <w:r>
        <w:t>, позволяющий на основе достижений генетики идентифицировать биологические объекты п</w:t>
      </w:r>
      <w:r>
        <w:t xml:space="preserve">о их биоследам;  </w:t>
      </w:r>
      <w:r>
        <w:rPr>
          <w:b/>
        </w:rPr>
        <w:t>Антропологические и антропометрические методы</w:t>
      </w:r>
      <w:r>
        <w:t xml:space="preserve"> применяются для идентификации человека и трупов по их анатомическим признакам, а также </w:t>
      </w:r>
      <w:r>
        <w:lastRenderedPageBreak/>
        <w:t>для формализованного описания внешности человека для его розыска и выработки критериев последующего опозна</w:t>
      </w:r>
      <w:r>
        <w:t xml:space="preserve">ния, составления композиционных портретов, воссоздании черт лица на основе обнаруженного черепа, и т. д. На этих методах, в частности, базируется методика описания внешности человека (“словесный </w:t>
      </w:r>
      <w:r>
        <w:t>портрет”), детально исследованная применительно к отечествен</w:t>
      </w:r>
      <w:r>
        <w:t xml:space="preserve">ным антропологическим типам в трудах Н. В. Терзиева, В. А. Снеткова, А. Ю. Пересункина. З. С. Юхвед и других отечественных криминалистов. </w:t>
      </w:r>
      <w:r>
        <w:rPr>
          <w:vertAlign w:val="superscript"/>
        </w:rPr>
        <w:footnoteReference w:id="14"/>
      </w:r>
      <w:r>
        <w:t xml:space="preserve">  </w:t>
      </w:r>
    </w:p>
    <w:p w:rsidR="00291C6D" w:rsidRDefault="00852B64" w:rsidP="00CF7561">
      <w:pPr>
        <w:spacing w:before="100" w:beforeAutospacing="1" w:after="100" w:afterAutospacing="1" w:line="360" w:lineRule="auto"/>
        <w:ind w:left="0" w:right="0" w:firstLine="709"/>
      </w:pPr>
      <w:r>
        <w:rPr>
          <w:b/>
        </w:rPr>
        <w:t>Социологические методы</w:t>
      </w:r>
      <w:r>
        <w:t xml:space="preserve"> (анкетирование, опрос, интервьюирование и пр.) в основном применяются для сбора информации,</w:t>
      </w:r>
      <w:r>
        <w:t xml:space="preserve"> об условиях наиболее эффективного применения того или иного тактического приема или методической рекомендации, позволяющей изучить причины и обстоятельства, </w:t>
      </w:r>
      <w:r>
        <w:t>способствую</w:t>
      </w:r>
      <w:r w:rsidR="00CF7561">
        <w:t xml:space="preserve">щие </w:t>
      </w:r>
      <w:r w:rsidR="00CF7561">
        <w:tab/>
        <w:t xml:space="preserve">совершению </w:t>
      </w:r>
      <w:r w:rsidR="00CF7561">
        <w:tab/>
        <w:t xml:space="preserve">преступлений, оценить </w:t>
      </w:r>
      <w:r>
        <w:t xml:space="preserve">эффективность </w:t>
      </w:r>
      <w:r>
        <w:t>тактических и методических при</w:t>
      </w:r>
      <w:r>
        <w:t xml:space="preserve">емов расследования, разобраться в характере связи отдельных элементов криминалистической характеристики и решаются другие вопросы, которые играют важную роль при анализе закономерностей, составляющих предмет криминалистики.  </w:t>
      </w:r>
    </w:p>
    <w:p w:rsidR="00291C6D" w:rsidRDefault="00852B64" w:rsidP="00D017C7">
      <w:pPr>
        <w:spacing w:before="100" w:beforeAutospacing="1" w:after="100" w:afterAutospacing="1" w:line="360" w:lineRule="auto"/>
        <w:ind w:left="0" w:right="0" w:firstLine="709"/>
      </w:pPr>
      <w:r>
        <w:rPr>
          <w:b/>
        </w:rPr>
        <w:t>Статистические методы</w:t>
      </w:r>
      <w:r>
        <w:t>. К стати</w:t>
      </w:r>
      <w:r>
        <w:t>стическим методам, непосредственно не основывающимся на теории вероятностей и поэтому не охватываемым при строгой классификации группой математических методов, могут быть отнесены индексы, табличный метод, методы группировки, относительных величин и другие</w:t>
      </w:r>
      <w:r>
        <w:t>, которые в криминалистике стали применяться в последнее время. Заимствованные, в основном, из уголовной статистики и криминологии, где эти методы начали применяться значительно раньше, статистические методы оказались перспективными при решении таких задач</w:t>
      </w:r>
      <w:r>
        <w:t xml:space="preserve"> криминалистической науки, как разработка научного обоснования новых </w:t>
      </w:r>
      <w:r>
        <w:lastRenderedPageBreak/>
        <w:t xml:space="preserve">методик экспертных исследований вещественных доказательств и научно обоснованных рекомендаций по совершенствованию предварительного расследования.  </w:t>
      </w:r>
    </w:p>
    <w:p w:rsidR="00291C6D" w:rsidRDefault="00852B64" w:rsidP="00CF7561">
      <w:pPr>
        <w:spacing w:before="100" w:beforeAutospacing="1" w:after="100" w:afterAutospacing="1" w:line="360" w:lineRule="auto"/>
        <w:ind w:left="0" w:right="0" w:firstLine="709"/>
      </w:pPr>
      <w:r>
        <w:rPr>
          <w:b/>
        </w:rPr>
        <w:t>Психологические методы</w:t>
      </w:r>
      <w:r>
        <w:t>, используемые п</w:t>
      </w:r>
      <w:r>
        <w:t>ри разработке тактических приемов и комбинаций, обеспечивающих результативность предусмотренных УПК РФ следственных действий, в том числе посредством правомерного психологического воздействия на лиц, невольно или преднамеренно противодействующих расследова</w:t>
      </w:r>
      <w:r>
        <w:t xml:space="preserve">нию, установлению объективных </w:t>
      </w:r>
      <w:r>
        <w:t xml:space="preserve">обстоятельств произошедшего. Это установление психологического контакта с </w:t>
      </w:r>
      <w:r>
        <w:t xml:space="preserve">допрашиваемым, </w:t>
      </w:r>
      <w:r>
        <w:tab/>
        <w:t xml:space="preserve">методы </w:t>
      </w:r>
      <w:r w:rsidR="00CF7561">
        <w:tab/>
        <w:t xml:space="preserve">психологического </w:t>
      </w:r>
      <w:r w:rsidR="00CF7561">
        <w:tab/>
        <w:t xml:space="preserve">воздействия на </w:t>
      </w:r>
      <w:r>
        <w:t xml:space="preserve">лиц, </w:t>
      </w:r>
      <w:r>
        <w:t xml:space="preserve">противодействующих установлению истины по делу, обобщение независимых характеристик при изучении поведения подследственных и др.  </w:t>
      </w:r>
    </w:p>
    <w:p w:rsidR="00291C6D" w:rsidRDefault="00852B64" w:rsidP="00D017C7">
      <w:pPr>
        <w:spacing w:before="100" w:beforeAutospacing="1" w:after="100" w:afterAutospacing="1" w:line="360" w:lineRule="auto"/>
        <w:ind w:left="0" w:right="0" w:firstLine="709"/>
      </w:pPr>
      <w:r>
        <w:t>Это могут быть не только подозреваемые и обвиняемые, но также потерпевшие и свидетели, не заинтересованные в выяснении следов</w:t>
      </w:r>
      <w:r>
        <w:t>ателем истинных обстоятельств расследуемого преступления. Данные психологии, особенно юридической, позволяют наиболее рационально комплексировать тактические приемы для усиления их воздействия, разрабатывать криминалистические операции и комбинации, направ</w:t>
      </w:r>
      <w:r>
        <w:t xml:space="preserve">ленные на решение промежуточных задач расследования </w:t>
      </w:r>
      <w:r>
        <w:rPr>
          <w:vertAlign w:val="superscript"/>
        </w:rPr>
        <w:footnoteReference w:id="15"/>
      </w:r>
      <w:r>
        <w:t xml:space="preserve">.  </w:t>
      </w:r>
    </w:p>
    <w:p w:rsidR="00291C6D" w:rsidRDefault="00852B64" w:rsidP="00D017C7">
      <w:pPr>
        <w:spacing w:before="100" w:beforeAutospacing="1" w:after="100" w:afterAutospacing="1" w:line="360" w:lineRule="auto"/>
        <w:ind w:left="0" w:right="0" w:firstLine="709"/>
      </w:pPr>
      <w:r>
        <w:t xml:space="preserve">Возможность использования существующих и вновь возникающих методов других наук в криминалистических исследованиях оценивается с точки зрения ряда критериев:  </w:t>
      </w:r>
    </w:p>
    <w:p w:rsidR="00291C6D" w:rsidRDefault="00852B64" w:rsidP="00D017C7">
      <w:pPr>
        <w:numPr>
          <w:ilvl w:val="0"/>
          <w:numId w:val="8"/>
        </w:numPr>
        <w:spacing w:before="100" w:beforeAutospacing="1" w:after="100" w:afterAutospacing="1" w:line="360" w:lineRule="auto"/>
        <w:ind w:right="0" w:firstLine="709"/>
      </w:pPr>
      <w:r>
        <w:t>научность метода, под которой понимается</w:t>
      </w:r>
      <w:r>
        <w:t xml:space="preserve"> достоверность получаемых результатов, их точность и надежность (положительные ответы на вопросы о соответствии средств и методов этим требованиям должны </w:t>
      </w:r>
      <w:r>
        <w:lastRenderedPageBreak/>
        <w:t>содержаться в базовой науке, где они испытаны первоначально). Недопустимы методы, не имеющие научной о</w:t>
      </w:r>
      <w:r>
        <w:t xml:space="preserve">сновы либо опирающиеся на псевдонаучные "теории", например астрология, гадание и пр.;  </w:t>
      </w:r>
    </w:p>
    <w:p w:rsidR="00291C6D" w:rsidRDefault="00852B64" w:rsidP="00CF7561">
      <w:pPr>
        <w:numPr>
          <w:ilvl w:val="0"/>
          <w:numId w:val="8"/>
        </w:numPr>
        <w:spacing w:before="100" w:beforeAutospacing="1" w:after="100" w:afterAutospacing="1" w:line="360" w:lineRule="auto"/>
        <w:ind w:right="0" w:firstLine="709"/>
      </w:pPr>
      <w:r>
        <w:t xml:space="preserve">безопасность метода: его применение не должно угрожать жизни и здоровью людей. Многие методы требуют высокого электрического </w:t>
      </w:r>
      <w:r>
        <w:t>напряжения, использования вредных для здор</w:t>
      </w:r>
      <w:r>
        <w:t xml:space="preserve">овья реактивов или излучений; что выдвигает на первый план необходимость соблюдения техники безопасности. В противном случае применение метода недопустимо;  </w:t>
      </w:r>
    </w:p>
    <w:p w:rsidR="00291C6D" w:rsidRDefault="00852B64" w:rsidP="00CF7561">
      <w:pPr>
        <w:numPr>
          <w:ilvl w:val="0"/>
          <w:numId w:val="8"/>
        </w:numPr>
        <w:spacing w:before="100" w:beforeAutospacing="1" w:after="100" w:afterAutospacing="1" w:line="360" w:lineRule="auto"/>
        <w:ind w:right="0" w:firstLine="709"/>
      </w:pPr>
      <w:r>
        <w:t>законность и этичность метода. Допустимость методов не исчерпывается их безопасностью. Поскольку о</w:t>
      </w:r>
      <w:r>
        <w:t xml:space="preserve">ни используются в сфере уголовного </w:t>
      </w:r>
      <w:r>
        <w:t>судопроизводства, объектами исследования могут быть не только предметы, но и люди. Поэтому возможно применение только таких методов, которые отвечают конституционным принципам законности и нравственным критериям общества</w:t>
      </w:r>
      <w:r>
        <w:t xml:space="preserve">, </w:t>
      </w:r>
      <w:r>
        <w:t xml:space="preserve">т. е. не ущемляют права граждан, не унижают их достоинства, исключают насилие и не приводят к нарушению норм уголовнопроцессуального права;  </w:t>
      </w:r>
    </w:p>
    <w:p w:rsidR="00291C6D" w:rsidRDefault="00852B64" w:rsidP="00D017C7">
      <w:pPr>
        <w:numPr>
          <w:ilvl w:val="0"/>
          <w:numId w:val="8"/>
        </w:numPr>
        <w:spacing w:before="100" w:beforeAutospacing="1" w:after="100" w:afterAutospacing="1" w:line="360" w:lineRule="auto"/>
        <w:ind w:right="0" w:firstLine="709"/>
      </w:pPr>
      <w:r>
        <w:t>эффективность метода. Метод эффективен, если он позволяет в оптимальные сроки с наибольшей продуктивностью достигнуть намеченной цели. Кроме того, метод должен быть рентабельным - затраченные силы и средства должны соразмеряться с ценностью полученных резу</w:t>
      </w:r>
      <w:r>
        <w:t xml:space="preserve">льтатов.  </w:t>
      </w:r>
    </w:p>
    <w:p w:rsidR="00291C6D" w:rsidRDefault="00852B64" w:rsidP="00CF7561">
      <w:pPr>
        <w:spacing w:before="100" w:beforeAutospacing="1" w:after="100" w:afterAutospacing="1" w:line="360" w:lineRule="auto"/>
        <w:ind w:left="0" w:right="0" w:firstLine="709"/>
      </w:pPr>
      <w:r>
        <w:t xml:space="preserve">Специальные методы криминалистики чаще всего разрабатываются самой криминалистикой, или отдельные заимствованные частнонаучные методы ею </w:t>
      </w:r>
      <w:r>
        <w:t xml:space="preserve">кардинально преобразуются применительно к целям специального криминалистического исследования. И первые, и вторые вместе составляют довольно широкий комплекс методов, используемых в криминалистике.  </w:t>
      </w:r>
    </w:p>
    <w:p w:rsidR="00291C6D" w:rsidRDefault="00852B64" w:rsidP="00D017C7">
      <w:pPr>
        <w:spacing w:before="100" w:beforeAutospacing="1" w:after="100" w:afterAutospacing="1" w:line="360" w:lineRule="auto"/>
        <w:ind w:left="0" w:right="0" w:firstLine="709"/>
      </w:pPr>
      <w:r>
        <w:t xml:space="preserve">Рассмотрев частно-научные методы в криминалистике можно </w:t>
      </w:r>
      <w:r>
        <w:t xml:space="preserve">сделать следующие выводы:  </w:t>
      </w:r>
    </w:p>
    <w:p w:rsidR="00291C6D" w:rsidRDefault="00852B64" w:rsidP="00D017C7">
      <w:pPr>
        <w:spacing w:before="100" w:beforeAutospacing="1" w:after="100" w:afterAutospacing="1" w:line="360" w:lineRule="auto"/>
        <w:ind w:left="0" w:right="0" w:firstLine="709"/>
      </w:pPr>
      <w:r>
        <w:lastRenderedPageBreak/>
        <w:t>Специальные методы других наук, которые могут быть использованы для решения специфических криминалистических задач - неисчерпывающий список. Самые применяемые в криминалистике относятся: физические, химические методы; биологичес</w:t>
      </w:r>
      <w:r>
        <w:t xml:space="preserve">кие методы; антропологические, антропометрические методы; социологические методы; психологические методы.  </w:t>
      </w:r>
    </w:p>
    <w:p w:rsidR="00291C6D" w:rsidRDefault="00852B64" w:rsidP="00D017C7">
      <w:pPr>
        <w:spacing w:before="100" w:beforeAutospacing="1" w:after="100" w:afterAutospacing="1" w:line="360" w:lineRule="auto"/>
        <w:ind w:left="0" w:right="0" w:firstLine="709"/>
      </w:pPr>
      <w:r>
        <w:t xml:space="preserve">Чтобы конкретный научный метод мог войти в арсенал криминалистики, он должен отвечать условиям: эффективности, простоты и надежности, безопасности, </w:t>
      </w:r>
      <w:r>
        <w:t xml:space="preserve">допустимости (с точки зрения нравственности, правовых и этических норм) и экономичности (экономия времени, сил и средств). Специальные методы других наук применяются в криминалистике в том же порядке, что и собственно криминалистические.  </w:t>
      </w:r>
    </w:p>
    <w:p w:rsidR="00FD4645" w:rsidRDefault="00FD4645" w:rsidP="00D017C7">
      <w:pPr>
        <w:spacing w:before="100" w:beforeAutospacing="1" w:after="100" w:afterAutospacing="1" w:line="360" w:lineRule="auto"/>
        <w:ind w:left="0" w:right="0" w:firstLine="709"/>
        <w:jc w:val="center"/>
        <w:rPr>
          <w:b/>
        </w:rPr>
      </w:pPr>
    </w:p>
    <w:p w:rsidR="00FD4645" w:rsidRDefault="00FD4645" w:rsidP="00D017C7">
      <w:pPr>
        <w:spacing w:before="100" w:beforeAutospacing="1" w:after="100" w:afterAutospacing="1" w:line="360" w:lineRule="auto"/>
        <w:ind w:left="0" w:right="0" w:firstLine="709"/>
        <w:jc w:val="center"/>
        <w:rPr>
          <w:b/>
        </w:rPr>
      </w:pPr>
    </w:p>
    <w:p w:rsidR="00FD4645" w:rsidRDefault="00FD4645" w:rsidP="00D017C7">
      <w:pPr>
        <w:spacing w:before="100" w:beforeAutospacing="1" w:after="100" w:afterAutospacing="1" w:line="360" w:lineRule="auto"/>
        <w:ind w:left="0" w:right="0" w:firstLine="709"/>
        <w:jc w:val="center"/>
        <w:rPr>
          <w:b/>
        </w:rPr>
      </w:pPr>
    </w:p>
    <w:p w:rsidR="00FD4645" w:rsidRDefault="00FD4645" w:rsidP="00D017C7">
      <w:pPr>
        <w:spacing w:before="100" w:beforeAutospacing="1" w:after="100" w:afterAutospacing="1" w:line="360" w:lineRule="auto"/>
        <w:ind w:left="0" w:right="0" w:firstLine="709"/>
        <w:jc w:val="center"/>
        <w:rPr>
          <w:b/>
        </w:rPr>
      </w:pPr>
    </w:p>
    <w:p w:rsidR="00FD4645" w:rsidRDefault="00FD4645" w:rsidP="00D017C7">
      <w:pPr>
        <w:spacing w:before="100" w:beforeAutospacing="1" w:after="100" w:afterAutospacing="1" w:line="360" w:lineRule="auto"/>
        <w:ind w:left="0" w:right="0" w:firstLine="709"/>
        <w:jc w:val="center"/>
        <w:rPr>
          <w:b/>
        </w:rPr>
      </w:pPr>
    </w:p>
    <w:p w:rsidR="00FD4645" w:rsidRDefault="00FD4645" w:rsidP="00D017C7">
      <w:pPr>
        <w:spacing w:before="100" w:beforeAutospacing="1" w:after="100" w:afterAutospacing="1" w:line="360" w:lineRule="auto"/>
        <w:ind w:left="0" w:right="0" w:firstLine="709"/>
        <w:jc w:val="center"/>
        <w:rPr>
          <w:b/>
        </w:rPr>
      </w:pPr>
    </w:p>
    <w:p w:rsidR="00FD4645" w:rsidRDefault="00FD4645" w:rsidP="00D017C7">
      <w:pPr>
        <w:spacing w:before="100" w:beforeAutospacing="1" w:after="100" w:afterAutospacing="1" w:line="360" w:lineRule="auto"/>
        <w:ind w:left="0" w:right="0" w:firstLine="709"/>
        <w:jc w:val="center"/>
        <w:rPr>
          <w:b/>
        </w:rPr>
      </w:pPr>
    </w:p>
    <w:p w:rsidR="00FD4645" w:rsidRDefault="00FD4645" w:rsidP="00D017C7">
      <w:pPr>
        <w:spacing w:before="100" w:beforeAutospacing="1" w:after="100" w:afterAutospacing="1" w:line="360" w:lineRule="auto"/>
        <w:ind w:left="0" w:right="0" w:firstLine="709"/>
        <w:jc w:val="center"/>
        <w:rPr>
          <w:b/>
        </w:rPr>
      </w:pPr>
    </w:p>
    <w:p w:rsidR="00FD4645" w:rsidRDefault="00FD4645" w:rsidP="00D017C7">
      <w:pPr>
        <w:spacing w:before="100" w:beforeAutospacing="1" w:after="100" w:afterAutospacing="1" w:line="360" w:lineRule="auto"/>
        <w:ind w:left="0" w:right="0" w:firstLine="709"/>
        <w:jc w:val="center"/>
        <w:rPr>
          <w:b/>
        </w:rPr>
      </w:pPr>
    </w:p>
    <w:p w:rsidR="00FD4645" w:rsidRDefault="00FD4645" w:rsidP="00D017C7">
      <w:pPr>
        <w:spacing w:before="100" w:beforeAutospacing="1" w:after="100" w:afterAutospacing="1" w:line="360" w:lineRule="auto"/>
        <w:ind w:left="0" w:right="0" w:firstLine="709"/>
        <w:jc w:val="center"/>
        <w:rPr>
          <w:b/>
        </w:rPr>
      </w:pPr>
    </w:p>
    <w:p w:rsidR="00FD4645" w:rsidRDefault="00FD4645" w:rsidP="008A7DFE">
      <w:pPr>
        <w:spacing w:before="100" w:beforeAutospacing="1" w:after="100" w:afterAutospacing="1" w:line="360" w:lineRule="auto"/>
        <w:ind w:left="0" w:right="0" w:firstLine="0"/>
        <w:rPr>
          <w:b/>
        </w:rPr>
      </w:pPr>
    </w:p>
    <w:p w:rsidR="00291C6D" w:rsidRPr="00FD4645" w:rsidRDefault="00852B64" w:rsidP="008A7DFE">
      <w:pPr>
        <w:spacing w:before="100" w:beforeAutospacing="1" w:after="100" w:afterAutospacing="1" w:line="360" w:lineRule="auto"/>
        <w:ind w:left="0" w:right="0" w:firstLine="0"/>
        <w:jc w:val="center"/>
        <w:rPr>
          <w:b/>
        </w:rPr>
      </w:pPr>
      <w:r w:rsidRPr="00FD4645">
        <w:rPr>
          <w:b/>
        </w:rPr>
        <w:lastRenderedPageBreak/>
        <w:t>Заключение:</w:t>
      </w:r>
    </w:p>
    <w:p w:rsidR="00291C6D" w:rsidRDefault="00852B64" w:rsidP="00CF7561">
      <w:pPr>
        <w:spacing w:before="100" w:beforeAutospacing="1" w:after="100" w:afterAutospacing="1" w:line="360" w:lineRule="auto"/>
        <w:ind w:left="0" w:right="0" w:firstLine="709"/>
      </w:pPr>
      <w:r>
        <w:t>Ре</w:t>
      </w:r>
      <w:r>
        <w:t xml:space="preserve">зультаты использования перечисленных методов воплощаются в </w:t>
      </w:r>
      <w:r>
        <w:t>криминалистических рекомендациях, приемах и средствах, предназначенных для практической деятельности по раскрытию и расследованию преступлений, розыску и идентификации субъектов, их совершивших; э</w:t>
      </w:r>
      <w:r>
        <w:t xml:space="preserve">кспертному криминалистическому исследованию следов и иных вещественных доказательств; созданию и использованию криминалистически значимой </w:t>
      </w:r>
      <w:r>
        <w:t xml:space="preserve">информации и др.  </w:t>
      </w:r>
    </w:p>
    <w:p w:rsidR="00291C6D" w:rsidRDefault="00852B64" w:rsidP="00D017C7">
      <w:pPr>
        <w:spacing w:before="100" w:beforeAutospacing="1" w:after="100" w:afterAutospacing="1" w:line="360" w:lineRule="auto"/>
        <w:ind w:left="0" w:right="0" w:firstLine="709"/>
      </w:pPr>
      <w:r>
        <w:t>Общая задача криминалистики как науки прикладной обусловлена ее социальным назначением - своими на</w:t>
      </w:r>
      <w:r>
        <w:t xml:space="preserve">учными разработками на основе </w:t>
      </w:r>
      <w:r>
        <w:t xml:space="preserve">всестороннего использования достижений современной науки и техники сделать деятельность органов дознания, предварительного следствия, суда, </w:t>
      </w:r>
      <w:r>
        <w:t xml:space="preserve">криминалистической экспертизы наиболее оптимальной, научно продуманной и оснащенной современными специальными средствами, приемами и методами борьбы с преступностью.  </w:t>
      </w:r>
    </w:p>
    <w:p w:rsidR="00291C6D" w:rsidRDefault="00852B64" w:rsidP="00D017C7">
      <w:pPr>
        <w:spacing w:before="100" w:beforeAutospacing="1" w:after="100" w:afterAutospacing="1" w:line="360" w:lineRule="auto"/>
        <w:ind w:left="0" w:right="0" w:firstLine="709"/>
        <w:jc w:val="left"/>
      </w:pPr>
      <w:r>
        <w:t xml:space="preserve">  </w:t>
      </w:r>
    </w:p>
    <w:p w:rsidR="00291C6D" w:rsidRDefault="00852B64" w:rsidP="00D017C7">
      <w:pPr>
        <w:spacing w:before="100" w:beforeAutospacing="1" w:after="100" w:afterAutospacing="1" w:line="360" w:lineRule="auto"/>
        <w:ind w:left="0" w:right="0" w:firstLine="709"/>
        <w:jc w:val="center"/>
      </w:pPr>
      <w:r>
        <w:t xml:space="preserve">  </w:t>
      </w:r>
    </w:p>
    <w:p w:rsidR="00291C6D" w:rsidRDefault="00852B64" w:rsidP="00D017C7">
      <w:pPr>
        <w:spacing w:before="100" w:beforeAutospacing="1" w:after="100" w:afterAutospacing="1" w:line="360" w:lineRule="auto"/>
        <w:ind w:left="0" w:right="0" w:firstLine="709"/>
        <w:jc w:val="center"/>
      </w:pPr>
      <w:r>
        <w:t xml:space="preserve">  </w:t>
      </w:r>
    </w:p>
    <w:p w:rsidR="00291C6D" w:rsidRDefault="00852B64" w:rsidP="00D017C7">
      <w:pPr>
        <w:spacing w:before="100" w:beforeAutospacing="1" w:after="100" w:afterAutospacing="1" w:line="360" w:lineRule="auto"/>
        <w:ind w:left="0" w:right="0" w:firstLine="709"/>
        <w:jc w:val="center"/>
      </w:pPr>
      <w:r>
        <w:t xml:space="preserve">  </w:t>
      </w:r>
      <w:r>
        <w:t xml:space="preserve">  </w:t>
      </w:r>
    </w:p>
    <w:p w:rsidR="00FD4645" w:rsidRDefault="00FD4645" w:rsidP="00D017C7">
      <w:pPr>
        <w:spacing w:before="100" w:beforeAutospacing="1" w:after="100" w:afterAutospacing="1" w:line="360" w:lineRule="auto"/>
        <w:ind w:left="0" w:right="0" w:firstLine="709"/>
        <w:jc w:val="center"/>
        <w:rPr>
          <w:b/>
        </w:rPr>
      </w:pPr>
    </w:p>
    <w:p w:rsidR="00FD4645" w:rsidRDefault="00FD4645" w:rsidP="00D017C7">
      <w:pPr>
        <w:spacing w:before="100" w:beforeAutospacing="1" w:after="100" w:afterAutospacing="1" w:line="360" w:lineRule="auto"/>
        <w:ind w:left="0" w:right="0" w:firstLine="709"/>
        <w:jc w:val="center"/>
        <w:rPr>
          <w:b/>
        </w:rPr>
      </w:pPr>
    </w:p>
    <w:p w:rsidR="00FD4645" w:rsidRDefault="00FD4645" w:rsidP="00D017C7">
      <w:pPr>
        <w:spacing w:before="100" w:beforeAutospacing="1" w:after="100" w:afterAutospacing="1" w:line="360" w:lineRule="auto"/>
        <w:ind w:left="0" w:right="0" w:firstLine="709"/>
        <w:jc w:val="center"/>
        <w:rPr>
          <w:b/>
        </w:rPr>
      </w:pPr>
    </w:p>
    <w:p w:rsidR="00CF7561" w:rsidRDefault="00CF7561" w:rsidP="00CF7561">
      <w:pPr>
        <w:spacing w:before="100" w:beforeAutospacing="1" w:after="100" w:afterAutospacing="1" w:line="360" w:lineRule="auto"/>
        <w:ind w:left="0" w:right="0" w:firstLine="0"/>
        <w:rPr>
          <w:b/>
        </w:rPr>
      </w:pPr>
    </w:p>
    <w:p w:rsidR="00291C6D" w:rsidRPr="00FD4645" w:rsidRDefault="00852B64" w:rsidP="00D017C7">
      <w:pPr>
        <w:spacing w:before="100" w:beforeAutospacing="1" w:after="100" w:afterAutospacing="1" w:line="360" w:lineRule="auto"/>
        <w:ind w:left="0" w:right="0" w:firstLine="709"/>
        <w:jc w:val="center"/>
        <w:rPr>
          <w:b/>
          <w:sz w:val="32"/>
          <w:szCs w:val="32"/>
        </w:rPr>
      </w:pPr>
      <w:r w:rsidRPr="00FD4645">
        <w:rPr>
          <w:b/>
          <w:sz w:val="32"/>
          <w:szCs w:val="32"/>
        </w:rPr>
        <w:lastRenderedPageBreak/>
        <w:t xml:space="preserve">Список использованных источников:  </w:t>
      </w:r>
    </w:p>
    <w:p w:rsidR="00291C6D" w:rsidRDefault="00852B64" w:rsidP="00D017C7">
      <w:pPr>
        <w:numPr>
          <w:ilvl w:val="0"/>
          <w:numId w:val="9"/>
        </w:numPr>
        <w:spacing w:before="100" w:beforeAutospacing="1" w:after="100" w:afterAutospacing="1" w:line="360" w:lineRule="auto"/>
        <w:ind w:left="0" w:right="0" w:firstLine="709"/>
      </w:pPr>
      <w:r>
        <w:t>Дубровин С.В. Терминология, поняти</w:t>
      </w:r>
      <w:r>
        <w:t xml:space="preserve">йный аппарат и другие характеристики криминалистической идентификации и </w:t>
      </w:r>
      <w:r>
        <w:t>криминалистической диагностики: монография М.: МПГУ, 2009. 33 с.</w:t>
      </w:r>
      <w:r w:rsidRPr="00FD4645">
        <w:rPr>
          <w:sz w:val="20"/>
        </w:rPr>
        <w:t xml:space="preserve"> </w:t>
      </w:r>
      <w:r>
        <w:t xml:space="preserve"> </w:t>
      </w:r>
    </w:p>
    <w:p w:rsidR="00291C6D" w:rsidRDefault="00852B64" w:rsidP="00D017C7">
      <w:pPr>
        <w:numPr>
          <w:ilvl w:val="0"/>
          <w:numId w:val="9"/>
        </w:numPr>
        <w:spacing w:before="100" w:beforeAutospacing="1" w:after="100" w:afterAutospacing="1" w:line="360" w:lineRule="auto"/>
        <w:ind w:left="0" w:right="0" w:firstLine="709"/>
      </w:pPr>
      <w:r>
        <w:t xml:space="preserve">Дубровин С.В. Общие положения габитологии-криминалистического </w:t>
      </w:r>
      <w:r>
        <w:t xml:space="preserve">учения о внешнем облике человека // Вестник Казанского юридического </w:t>
      </w:r>
      <w:r>
        <w:t>института МВД России. 2016. № 1(23).</w:t>
      </w:r>
      <w:r w:rsidRPr="00FD4645">
        <w:rPr>
          <w:sz w:val="20"/>
        </w:rPr>
        <w:t xml:space="preserve"> </w:t>
      </w:r>
      <w:r>
        <w:t xml:space="preserve"> </w:t>
      </w:r>
    </w:p>
    <w:p w:rsidR="00291C6D" w:rsidRDefault="00852B64" w:rsidP="00D017C7">
      <w:pPr>
        <w:numPr>
          <w:ilvl w:val="0"/>
          <w:numId w:val="9"/>
        </w:numPr>
        <w:spacing w:before="100" w:beforeAutospacing="1" w:after="100" w:afterAutospacing="1" w:line="360" w:lineRule="auto"/>
        <w:ind w:left="0" w:right="0" w:firstLine="709"/>
      </w:pPr>
      <w:r>
        <w:t>Дубровин С.В. Концептуальные основы учений о криминалистической прогностике и криминалистических версиях (криминалистической версиологии) // Вестник</w:t>
      </w:r>
      <w:r>
        <w:t xml:space="preserve"> КЮИ МВД России. 2015. № 3(21).</w:t>
      </w:r>
      <w:r>
        <w:rPr>
          <w:sz w:val="20"/>
        </w:rPr>
        <w:t xml:space="preserve"> </w:t>
      </w:r>
      <w:r>
        <w:t xml:space="preserve"> </w:t>
      </w:r>
    </w:p>
    <w:p w:rsidR="00291C6D" w:rsidRDefault="00852B64" w:rsidP="00D017C7">
      <w:pPr>
        <w:numPr>
          <w:ilvl w:val="0"/>
          <w:numId w:val="9"/>
        </w:numPr>
        <w:spacing w:before="100" w:beforeAutospacing="1" w:after="100" w:afterAutospacing="1" w:line="360" w:lineRule="auto"/>
        <w:ind w:left="0" w:right="0" w:firstLine="709"/>
      </w:pPr>
      <w:r>
        <w:t xml:space="preserve">Дубровин С.В. Основы криминалистической ситуалогии //Вестник </w:t>
      </w:r>
      <w:r>
        <w:t>Московского университета МВД России. 2014. № 12.</w:t>
      </w:r>
      <w:r w:rsidRPr="00FD4645">
        <w:rPr>
          <w:sz w:val="20"/>
        </w:rPr>
        <w:t xml:space="preserve"> </w:t>
      </w:r>
      <w:r>
        <w:t xml:space="preserve"> </w:t>
      </w:r>
    </w:p>
    <w:p w:rsidR="00291C6D" w:rsidRDefault="00852B64" w:rsidP="00D017C7">
      <w:pPr>
        <w:numPr>
          <w:ilvl w:val="0"/>
          <w:numId w:val="9"/>
        </w:numPr>
        <w:spacing w:before="100" w:beforeAutospacing="1" w:after="100" w:afterAutospacing="1" w:line="360" w:lineRule="auto"/>
        <w:ind w:left="0" w:right="0" w:firstLine="709"/>
      </w:pPr>
      <w:r>
        <w:t>Дубровин С.В. Концептуальные основы криминалистического учения о сокрытии преступлений и противодействии угол</w:t>
      </w:r>
      <w:r>
        <w:t>овному судопроизводству // Образование, наука, научные кадры. 2015. № 5.</w:t>
      </w:r>
      <w:r>
        <w:rPr>
          <w:sz w:val="20"/>
        </w:rPr>
        <w:t xml:space="preserve"> </w:t>
      </w:r>
      <w:r>
        <w:t xml:space="preserve"> </w:t>
      </w:r>
    </w:p>
    <w:p w:rsidR="00291C6D" w:rsidRDefault="00852B64" w:rsidP="00D017C7">
      <w:pPr>
        <w:numPr>
          <w:ilvl w:val="0"/>
          <w:numId w:val="9"/>
        </w:numPr>
        <w:spacing w:before="100" w:beforeAutospacing="1" w:after="100" w:afterAutospacing="1" w:line="360" w:lineRule="auto"/>
        <w:ind w:left="0" w:right="0" w:firstLine="709"/>
      </w:pPr>
      <w:r>
        <w:t xml:space="preserve">Агафонов В.В., Бурнашев Н.А., Газизов В.А., Манаенков В.Г., Овсянникова  </w:t>
      </w:r>
      <w:r>
        <w:t xml:space="preserve">М.Н., Плескачевский В.М., Проткин А.А., Филиппов А.Г. </w:t>
      </w:r>
      <w:hyperlink r:id="rId20">
        <w:r>
          <w:t>Криминалистик</w:t>
        </w:r>
      </w:hyperlink>
      <w:hyperlink r:id="rId21">
        <w:r>
          <w:t>а</w:t>
        </w:r>
      </w:hyperlink>
      <w:hyperlink r:id="rId22">
        <w:r w:rsidRPr="00FD4645">
          <w:rPr>
            <w:b/>
          </w:rPr>
          <w:t xml:space="preserve"> </w:t>
        </w:r>
      </w:hyperlink>
      <w:hyperlink r:id="rId23">
        <w:r w:rsidRPr="00FD4645">
          <w:rPr>
            <w:b/>
          </w:rPr>
          <w:t>/</w:t>
        </w:r>
      </w:hyperlink>
      <w:r w:rsidRPr="00FD4645">
        <w:rPr>
          <w:b/>
        </w:rPr>
        <w:t xml:space="preserve">/ </w:t>
      </w:r>
      <w:r>
        <w:t xml:space="preserve"> </w:t>
      </w:r>
      <w:r>
        <w:t>Учебник для бакалавров / Москва, 2015. Сер. 60 Ба</w:t>
      </w:r>
      <w:r>
        <w:t>калавр. Прикладной курс (3-е изд., пер. и доп)</w:t>
      </w:r>
      <w:r w:rsidRPr="00FD4645">
        <w:rPr>
          <w:sz w:val="20"/>
        </w:rPr>
        <w:t xml:space="preserve"> </w:t>
      </w:r>
      <w:r>
        <w:t xml:space="preserve"> </w:t>
      </w:r>
    </w:p>
    <w:p w:rsidR="00291C6D" w:rsidRDefault="00852B64" w:rsidP="00D017C7">
      <w:pPr>
        <w:numPr>
          <w:ilvl w:val="0"/>
          <w:numId w:val="9"/>
        </w:numPr>
        <w:spacing w:before="100" w:beforeAutospacing="1" w:after="100" w:afterAutospacing="1" w:line="360" w:lineRule="auto"/>
        <w:ind w:left="0" w:right="0" w:firstLine="709"/>
      </w:pPr>
      <w:r>
        <w:t xml:space="preserve">Аверьянов Т.В., Белкин Р.С., Корнухов Ю.Г., Россинская Е.Р.  </w:t>
      </w:r>
      <w:r>
        <w:t xml:space="preserve">Криминалистика: Учебник для вузов /под ред. проф. Белкина Р.С.- М.:  </w:t>
      </w:r>
      <w:r>
        <w:t>НОРМА, 2000.- 523с.</w:t>
      </w:r>
      <w:r w:rsidRPr="00FD4645">
        <w:rPr>
          <w:sz w:val="20"/>
        </w:rPr>
        <w:t xml:space="preserve"> </w:t>
      </w:r>
      <w:r>
        <w:t xml:space="preserve"> </w:t>
      </w:r>
    </w:p>
    <w:p w:rsidR="00291C6D" w:rsidRDefault="00852B64" w:rsidP="00D017C7">
      <w:pPr>
        <w:numPr>
          <w:ilvl w:val="0"/>
          <w:numId w:val="9"/>
        </w:numPr>
        <w:spacing w:before="100" w:beforeAutospacing="1" w:after="100" w:afterAutospacing="1" w:line="360" w:lineRule="auto"/>
        <w:ind w:left="0" w:right="0" w:firstLine="709"/>
      </w:pPr>
      <w:r>
        <w:t xml:space="preserve">Волынский А.Ф., Головин А.Ю., Лавров В.П. </w:t>
      </w:r>
      <w:hyperlink r:id="rId24">
        <w:r>
          <w:t xml:space="preserve">Предмет, система, методы, </w:t>
        </w:r>
      </w:hyperlink>
      <w:hyperlink r:id="rId25">
        <w:r>
          <w:t>задачи и природа криминалистк</w:t>
        </w:r>
      </w:hyperlink>
      <w:hyperlink r:id="rId26">
        <w:r>
          <w:t>и</w:t>
        </w:r>
      </w:hyperlink>
      <w:hyperlink r:id="rId27">
        <w:r>
          <w:t xml:space="preserve"> </w:t>
        </w:r>
      </w:hyperlink>
      <w:hyperlink r:id="rId28">
        <w:r>
          <w:t>/</w:t>
        </w:r>
      </w:hyperlink>
      <w:r>
        <w:t xml:space="preserve">/ В книге: </w:t>
      </w:r>
      <w:hyperlink r:id="rId29">
        <w:r>
          <w:t>Криминалистик</w:t>
        </w:r>
      </w:hyperlink>
      <w:hyperlink r:id="rId30">
        <w:r>
          <w:t>а</w:t>
        </w:r>
      </w:hyperlink>
      <w:hyperlink r:id="rId31">
        <w:r>
          <w:t xml:space="preserve"> </w:t>
        </w:r>
      </w:hyperlink>
      <w:hyperlink r:id="rId32">
        <w:r>
          <w:t>А</w:t>
        </w:r>
      </w:hyperlink>
      <w:r>
        <w:t xml:space="preserve">верьянова </w:t>
      </w:r>
      <w:r>
        <w:t xml:space="preserve">Т.В., Архипова И.А., Боков А.А., Ведерников Н.Т., Волынский А.Ф.,  </w:t>
      </w:r>
      <w:r>
        <w:t>Гаврилин Ю.В., Головин А.Ю., Григорьев В.Н., Жбанков В.А., Зинин А</w:t>
      </w:r>
      <w:r>
        <w:t xml:space="preserve">.М.,  Тушканова О.Н., Тюнис И.О., Холодный Ю.И., Корухов Ю.В., Кустов А.М., </w:t>
      </w:r>
      <w:r>
        <w:t xml:space="preserve">Лавров В.П., Майлис Н.П., Моисеева Т.Ф., Подшибякин А.С., </w:t>
      </w:r>
      <w:r>
        <w:lastRenderedPageBreak/>
        <w:t xml:space="preserve">Посельская Л.Н. и др. Для студентов и преподавателей юридических специальностей, а также специалистов-практиков. Москва, </w:t>
      </w:r>
      <w:r>
        <w:t>2008. С. 6.</w:t>
      </w:r>
      <w:r w:rsidRPr="00FD4645">
        <w:rPr>
          <w:sz w:val="20"/>
        </w:rPr>
        <w:t xml:space="preserve"> </w:t>
      </w:r>
      <w:r>
        <w:t xml:space="preserve"> </w:t>
      </w:r>
    </w:p>
    <w:p w:rsidR="00291C6D" w:rsidRDefault="00852B64" w:rsidP="00D017C7">
      <w:pPr>
        <w:numPr>
          <w:ilvl w:val="0"/>
          <w:numId w:val="9"/>
        </w:numPr>
        <w:spacing w:before="100" w:beforeAutospacing="1" w:after="100" w:afterAutospacing="1" w:line="360" w:lineRule="auto"/>
        <w:ind w:left="0" w:right="0" w:firstLine="709"/>
      </w:pPr>
      <w:r>
        <w:t xml:space="preserve">Савельева М.В., Смушкин А.Б. </w:t>
      </w:r>
      <w:hyperlink r:id="rId33">
        <w:r>
          <w:t>Криминалистик</w:t>
        </w:r>
      </w:hyperlink>
      <w:hyperlink r:id="rId34">
        <w:r>
          <w:t>а</w:t>
        </w:r>
      </w:hyperlink>
      <w:hyperlink r:id="rId35">
        <w:r>
          <w:t xml:space="preserve"> </w:t>
        </w:r>
      </w:hyperlink>
      <w:hyperlink r:id="rId36">
        <w:r>
          <w:t>/</w:t>
        </w:r>
      </w:hyperlink>
      <w:r>
        <w:t>/ Учебное пособие / Москва, 2018. С.5-6.</w:t>
      </w:r>
      <w:r>
        <w:rPr>
          <w:sz w:val="20"/>
        </w:rPr>
        <w:t xml:space="preserve"> </w:t>
      </w:r>
      <w:r>
        <w:t xml:space="preserve"> </w:t>
      </w:r>
    </w:p>
    <w:p w:rsidR="00291C6D" w:rsidRDefault="00852B64" w:rsidP="00D017C7">
      <w:pPr>
        <w:numPr>
          <w:ilvl w:val="0"/>
          <w:numId w:val="9"/>
        </w:numPr>
        <w:spacing w:before="100" w:beforeAutospacing="1" w:after="100" w:afterAutospacing="1" w:line="360" w:lineRule="auto"/>
        <w:ind w:left="0" w:right="0" w:firstLine="709"/>
      </w:pPr>
      <w:r>
        <w:t xml:space="preserve">Ковалев </w:t>
      </w:r>
      <w:r>
        <w:tab/>
        <w:t xml:space="preserve">С.В. </w:t>
      </w:r>
      <w:r>
        <w:tab/>
        <w:t xml:space="preserve">Математические </w:t>
      </w:r>
      <w:r>
        <w:tab/>
        <w:t xml:space="preserve">модели </w:t>
      </w:r>
      <w:r>
        <w:tab/>
        <w:t xml:space="preserve">и </w:t>
      </w:r>
      <w:r>
        <w:tab/>
        <w:t xml:space="preserve">методы </w:t>
      </w:r>
      <w:r>
        <w:tab/>
        <w:t xml:space="preserve">в </w:t>
      </w:r>
      <w:r>
        <w:tab/>
        <w:t xml:space="preserve">раскрытии </w:t>
      </w:r>
      <w:r>
        <w:t xml:space="preserve">преситуплений: парктико-метоический аспект. // Научное обозрение. 2015. </w:t>
      </w:r>
      <w:hyperlink r:id="rId37">
        <w:r>
          <w:t>№</w:t>
        </w:r>
      </w:hyperlink>
      <w:hyperlink r:id="rId38">
        <w:r>
          <w:t xml:space="preserve"> </w:t>
        </w:r>
      </w:hyperlink>
      <w:hyperlink r:id="rId39">
        <w:r>
          <w:t>1</w:t>
        </w:r>
      </w:hyperlink>
      <w:hyperlink r:id="rId40">
        <w:r>
          <w:t>0</w:t>
        </w:r>
      </w:hyperlink>
      <w:hyperlink r:id="rId41">
        <w:r>
          <w:t>-</w:t>
        </w:r>
      </w:hyperlink>
      <w:hyperlink r:id="rId42">
        <w:r>
          <w:t>2.</w:t>
        </w:r>
      </w:hyperlink>
      <w:hyperlink r:id="rId43">
        <w:r>
          <w:t xml:space="preserve"> </w:t>
        </w:r>
      </w:hyperlink>
      <w:r>
        <w:t>С. 307-313.</w:t>
      </w:r>
      <w:r w:rsidRPr="00FD4645">
        <w:rPr>
          <w:sz w:val="20"/>
        </w:rPr>
        <w:t xml:space="preserve"> </w:t>
      </w:r>
      <w:r>
        <w:t xml:space="preserve"> </w:t>
      </w:r>
    </w:p>
    <w:p w:rsidR="00291C6D" w:rsidRDefault="00852B64" w:rsidP="00D017C7">
      <w:pPr>
        <w:numPr>
          <w:ilvl w:val="0"/>
          <w:numId w:val="9"/>
        </w:numPr>
        <w:spacing w:before="100" w:beforeAutospacing="1" w:after="100" w:afterAutospacing="1" w:line="360" w:lineRule="auto"/>
        <w:ind w:left="0" w:right="0" w:firstLine="709"/>
      </w:pPr>
      <w:r>
        <w:t xml:space="preserve">Климова Е.И. Методы в криминалистике: теория и практика. // В сборнике: </w:t>
      </w:r>
      <w:hyperlink r:id="rId44">
        <w:r>
          <w:t>Борьба с преступностью</w:t>
        </w:r>
      </w:hyperlink>
      <w:hyperlink r:id="rId45">
        <w:r>
          <w:t>:</w:t>
        </w:r>
      </w:hyperlink>
      <w:hyperlink r:id="rId46">
        <w:r>
          <w:t xml:space="preserve"> </w:t>
        </w:r>
      </w:hyperlink>
      <w:hyperlink r:id="rId47">
        <w:r>
          <w:t>теория и практик</w:t>
        </w:r>
      </w:hyperlink>
      <w:hyperlink r:id="rId48">
        <w:r>
          <w:t>а</w:t>
        </w:r>
      </w:hyperlink>
      <w:hyperlink r:id="rId49">
        <w:r>
          <w:t xml:space="preserve"> </w:t>
        </w:r>
      </w:hyperlink>
      <w:hyperlink r:id="rId50">
        <w:r>
          <w:t>2</w:t>
        </w:r>
      </w:hyperlink>
      <w:r>
        <w:t>013. С. 128-129.</w:t>
      </w:r>
      <w:r>
        <w:rPr>
          <w:sz w:val="20"/>
        </w:rPr>
        <w:t xml:space="preserve"> </w:t>
      </w:r>
      <w:r>
        <w:t xml:space="preserve"> </w:t>
      </w:r>
    </w:p>
    <w:p w:rsidR="00291C6D" w:rsidRDefault="00852B64" w:rsidP="00D017C7">
      <w:pPr>
        <w:numPr>
          <w:ilvl w:val="0"/>
          <w:numId w:val="9"/>
        </w:numPr>
        <w:spacing w:before="100" w:beforeAutospacing="1" w:after="100" w:afterAutospacing="1" w:line="360" w:lineRule="auto"/>
        <w:ind w:left="0" w:right="0" w:firstLine="709"/>
      </w:pPr>
      <w:r>
        <w:t>Хозова Е.С. К</w:t>
      </w:r>
      <w:hyperlink r:id="rId51">
        <w:r>
          <w:t xml:space="preserve"> </w:t>
        </w:r>
      </w:hyperlink>
      <w:hyperlink r:id="rId52">
        <w:r>
          <w:t xml:space="preserve">вопросу о применении нетрадиционных методов в </w:t>
        </w:r>
      </w:hyperlink>
      <w:hyperlink r:id="rId53">
        <w:r>
          <w:t>криминалистик</w:t>
        </w:r>
      </w:hyperlink>
      <w:hyperlink r:id="rId54">
        <w:r>
          <w:t>е</w:t>
        </w:r>
      </w:hyperlink>
      <w:hyperlink r:id="rId55">
        <w:r>
          <w:t xml:space="preserve"> </w:t>
        </w:r>
      </w:hyperlink>
      <w:hyperlink r:id="rId56">
        <w:r>
          <w:t>/</w:t>
        </w:r>
      </w:hyperlink>
      <w:r>
        <w:t xml:space="preserve">/ В сборнике: Право и суд в современном мире. Сборник статей по материалам XIII ежегодной Международной научнопрактической конференции студентов и молодых ученых. Российский государственный </w:t>
      </w:r>
      <w:r>
        <w:t>университет правосудия; Под редакцией Э.Л. Лещиной, Е.М. Офман. 2016. С. 154-159.</w:t>
      </w:r>
      <w:r>
        <w:rPr>
          <w:sz w:val="20"/>
        </w:rPr>
        <w:t xml:space="preserve"> </w:t>
      </w:r>
      <w:r>
        <w:t xml:space="preserve"> </w:t>
      </w:r>
    </w:p>
    <w:p w:rsidR="00291C6D" w:rsidRDefault="00852B64" w:rsidP="00D017C7">
      <w:pPr>
        <w:numPr>
          <w:ilvl w:val="0"/>
          <w:numId w:val="9"/>
        </w:numPr>
        <w:spacing w:before="100" w:beforeAutospacing="1" w:after="100" w:afterAutospacing="1" w:line="360" w:lineRule="auto"/>
        <w:ind w:left="0" w:right="0" w:firstLine="709"/>
      </w:pPr>
      <w:r>
        <w:t>Яблоков Н. П. Криминалистика. - М.: ЛексЭст, 2003. С. 38-46.</w:t>
      </w:r>
      <w:r>
        <w:rPr>
          <w:sz w:val="20"/>
        </w:rPr>
        <w:t xml:space="preserve"> </w:t>
      </w:r>
      <w:r>
        <w:t xml:space="preserve"> </w:t>
      </w:r>
    </w:p>
    <w:p w:rsidR="00291C6D" w:rsidRDefault="00852B64" w:rsidP="00D017C7">
      <w:pPr>
        <w:numPr>
          <w:ilvl w:val="0"/>
          <w:numId w:val="9"/>
        </w:numPr>
        <w:spacing w:before="100" w:beforeAutospacing="1" w:after="100" w:afterAutospacing="1" w:line="360" w:lineRule="auto"/>
        <w:ind w:left="0" w:right="0" w:firstLine="709"/>
      </w:pPr>
      <w:r>
        <w:t xml:space="preserve">Белкин Р.С. Курс криминалистики. Учебное пособие для вузов в 3-х томах.  </w:t>
      </w:r>
      <w:r>
        <w:t>3-е изд., дополненное, 2001.</w:t>
      </w:r>
      <w:r w:rsidRPr="00FD4645">
        <w:rPr>
          <w:sz w:val="20"/>
        </w:rPr>
        <w:t xml:space="preserve"> </w:t>
      </w:r>
      <w:r>
        <w:t xml:space="preserve"> </w:t>
      </w:r>
    </w:p>
    <w:p w:rsidR="00291C6D" w:rsidRPr="00FD4645" w:rsidRDefault="00852B64" w:rsidP="00D017C7">
      <w:pPr>
        <w:numPr>
          <w:ilvl w:val="0"/>
          <w:numId w:val="9"/>
        </w:numPr>
        <w:spacing w:before="100" w:beforeAutospacing="1" w:after="100" w:afterAutospacing="1" w:line="360" w:lineRule="auto"/>
        <w:ind w:left="0" w:right="0" w:firstLine="709"/>
        <w:rPr>
          <w:sz w:val="40"/>
        </w:rPr>
      </w:pPr>
      <w:r w:rsidRPr="007E66A6">
        <w:t>Ищен</w:t>
      </w:r>
      <w:r w:rsidRPr="007E66A6">
        <w:t xml:space="preserve">ко Е.П., Топорков А.А. Криминалистика: Учебник / Под. ред. Е.П. Ищенко. - М.: </w:t>
      </w:r>
      <w:r w:rsidRPr="007E66A6">
        <w:rPr>
          <w:sz w:val="40"/>
        </w:rPr>
        <w:t xml:space="preserve"> </w:t>
      </w:r>
      <w:r w:rsidRPr="007E66A6">
        <w:t>Юридическая фирма «КОНТРАКТ»; ИНФРА-М, 2007. С. 24-30.</w:t>
      </w:r>
      <w:r w:rsidRPr="00FD4645">
        <w:rPr>
          <w:sz w:val="40"/>
        </w:rPr>
        <w:t xml:space="preserve">  </w:t>
      </w:r>
    </w:p>
    <w:sectPr w:rsidR="00291C6D" w:rsidRPr="00FD4645" w:rsidSect="00FD4645">
      <w:footnotePr>
        <w:numRestart w:val="eachPage"/>
      </w:footnotePr>
      <w:pgSz w:w="11904" w:h="16836"/>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B64" w:rsidRDefault="00852B64">
      <w:pPr>
        <w:spacing w:after="0" w:line="240" w:lineRule="auto"/>
      </w:pPr>
      <w:r>
        <w:separator/>
      </w:r>
    </w:p>
  </w:endnote>
  <w:endnote w:type="continuationSeparator" w:id="0">
    <w:p w:rsidR="00852B64" w:rsidRDefault="00852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B64" w:rsidRDefault="00852B64">
      <w:pPr>
        <w:spacing w:after="0" w:line="377" w:lineRule="auto"/>
        <w:ind w:left="14" w:right="819" w:firstLine="0"/>
        <w:jc w:val="left"/>
      </w:pPr>
      <w:r>
        <w:separator/>
      </w:r>
    </w:p>
  </w:footnote>
  <w:footnote w:type="continuationSeparator" w:id="0">
    <w:p w:rsidR="00852B64" w:rsidRDefault="00852B64">
      <w:pPr>
        <w:spacing w:after="0" w:line="377" w:lineRule="auto"/>
        <w:ind w:left="14" w:right="819" w:firstLine="0"/>
        <w:jc w:val="left"/>
      </w:pPr>
      <w:r>
        <w:continuationSeparator/>
      </w:r>
    </w:p>
  </w:footnote>
  <w:footnote w:id="1">
    <w:p w:rsidR="00291C6D" w:rsidRDefault="00852B64">
      <w:pPr>
        <w:pStyle w:val="footnotedescription"/>
        <w:spacing w:line="377" w:lineRule="auto"/>
        <w:ind w:right="819"/>
      </w:pPr>
      <w:r>
        <w:rPr>
          <w:rStyle w:val="footnotemark"/>
        </w:rPr>
        <w:footnoteRef/>
      </w:r>
      <w:r>
        <w:t xml:space="preserve"> </w:t>
      </w:r>
      <w:r>
        <w:t xml:space="preserve">Дубровин С.В. Терминология, понятийный аппарат и другие характеристики криминалистической идентификации и криминалистической диагностики: монография М.: МПГУ, 2009. 33 с.  </w:t>
      </w:r>
    </w:p>
  </w:footnote>
  <w:footnote w:id="2">
    <w:p w:rsidR="00291C6D" w:rsidRDefault="00852B64">
      <w:pPr>
        <w:pStyle w:val="footnotedescription"/>
        <w:spacing w:line="350" w:lineRule="auto"/>
        <w:ind w:right="716"/>
      </w:pPr>
      <w:r>
        <w:rPr>
          <w:rStyle w:val="footnotemark"/>
        </w:rPr>
        <w:footnoteRef/>
      </w:r>
      <w:r>
        <w:t xml:space="preserve"> Дубровин С.В. Общие положения габитологии-криминалистического учения о внешнем об</w:t>
      </w:r>
      <w:r>
        <w:t xml:space="preserve">лике человека // Вестник Казанского юридического института МВД России. 2016. № 1(23).  </w:t>
      </w:r>
    </w:p>
  </w:footnote>
  <w:footnote w:id="3">
    <w:p w:rsidR="00291C6D" w:rsidRDefault="00852B64">
      <w:pPr>
        <w:pStyle w:val="footnotedescription"/>
        <w:spacing w:line="364" w:lineRule="auto"/>
        <w:ind w:right="711"/>
      </w:pPr>
      <w:r>
        <w:rPr>
          <w:rStyle w:val="footnotemark"/>
        </w:rPr>
        <w:footnoteRef/>
      </w:r>
      <w:r>
        <w:t xml:space="preserve"> Дубровин С.В. Концептуальные основы учений о криминалистической прогностике и криминалистических версиях (криминалистической версиологии) // Вестник КЮИ МВД России. 2</w:t>
      </w:r>
      <w:r>
        <w:t xml:space="preserve">015. № 3(21).  </w:t>
      </w:r>
    </w:p>
  </w:footnote>
  <w:footnote w:id="4">
    <w:p w:rsidR="00291C6D" w:rsidRDefault="00852B64">
      <w:pPr>
        <w:pStyle w:val="footnotedescription"/>
        <w:spacing w:after="80" w:line="259" w:lineRule="auto"/>
        <w:ind w:right="0"/>
      </w:pPr>
      <w:r>
        <w:rPr>
          <w:rStyle w:val="footnotemark"/>
        </w:rPr>
        <w:footnoteRef/>
      </w:r>
      <w:r>
        <w:t xml:space="preserve"> Дубровин С.В. Основы криминалистической ситуалогии //Вестник Московского университета МВД России.  </w:t>
      </w:r>
    </w:p>
  </w:footnote>
  <w:footnote w:id="5">
    <w:p w:rsidR="00291C6D" w:rsidRDefault="00852B64">
      <w:pPr>
        <w:pStyle w:val="footnotedescription"/>
        <w:spacing w:after="70" w:line="259" w:lineRule="auto"/>
        <w:ind w:right="0"/>
      </w:pPr>
      <w:r>
        <w:rPr>
          <w:rStyle w:val="footnotemark"/>
        </w:rPr>
        <w:footnoteRef/>
      </w:r>
      <w:r>
        <w:t xml:space="preserve"> . № 12.  </w:t>
      </w:r>
    </w:p>
  </w:footnote>
  <w:footnote w:id="6">
    <w:p w:rsidR="00291C6D" w:rsidRDefault="00852B64">
      <w:pPr>
        <w:pStyle w:val="footnotedescription"/>
        <w:spacing w:line="371" w:lineRule="auto"/>
        <w:ind w:right="712"/>
      </w:pPr>
      <w:r>
        <w:rPr>
          <w:rStyle w:val="footnotemark"/>
        </w:rPr>
        <w:footnoteRef/>
      </w:r>
      <w:r>
        <w:t xml:space="preserve"> Дубровин С.В. Концептуальные основы криминалистического учения о сокрытии преступлений и противодействии уголовному судопрои</w:t>
      </w:r>
      <w:r>
        <w:t xml:space="preserve">зводству // Образование, наука, научные кадры. 2015. № 5.  </w:t>
      </w:r>
    </w:p>
  </w:footnote>
  <w:footnote w:id="7">
    <w:p w:rsidR="00291C6D" w:rsidRDefault="00852B64">
      <w:pPr>
        <w:pStyle w:val="footnotedescription"/>
        <w:spacing w:line="496" w:lineRule="auto"/>
        <w:ind w:right="986"/>
      </w:pPr>
      <w:r>
        <w:rPr>
          <w:rStyle w:val="footnotemark"/>
        </w:rPr>
        <w:footnoteRef/>
      </w:r>
      <w:r>
        <w:t xml:space="preserve"> Агафонов В.В., Бурнашев Н.А., Газизов В.А., Манаенков В.Г., Овсянникова М.Н., Плескачевский В.М., Проткин А.А., Филиппов А.Г. </w:t>
      </w:r>
      <w:hyperlink r:id="rId1">
        <w:r>
          <w:t>Криминал</w:t>
        </w:r>
        <w:r>
          <w:t>истик</w:t>
        </w:r>
      </w:hyperlink>
      <w:hyperlink r:id="rId2">
        <w:r>
          <w:t>а</w:t>
        </w:r>
      </w:hyperlink>
      <w:hyperlink r:id="rId3">
        <w:r>
          <w:rPr>
            <w:b/>
          </w:rPr>
          <w:t xml:space="preserve"> </w:t>
        </w:r>
      </w:hyperlink>
      <w:hyperlink r:id="rId4">
        <w:r>
          <w:rPr>
            <w:b/>
          </w:rPr>
          <w:t>/</w:t>
        </w:r>
      </w:hyperlink>
      <w:r>
        <w:rPr>
          <w:b/>
        </w:rPr>
        <w:t xml:space="preserve">/ </w:t>
      </w:r>
      <w:r>
        <w:t xml:space="preserve">Учебник для бакалавров / Москва, 2015. Сер. 60 Бакалавр.  </w:t>
      </w:r>
    </w:p>
    <w:p w:rsidR="00291C6D" w:rsidRDefault="00852B64">
      <w:pPr>
        <w:pStyle w:val="footnotedescription"/>
        <w:spacing w:after="94" w:line="259" w:lineRule="auto"/>
        <w:ind w:right="0"/>
      </w:pPr>
      <w:r>
        <w:t>Приклад</w:t>
      </w:r>
      <w:r>
        <w:t>ной курс (3-е изд., пер. и доп)</w:t>
      </w:r>
      <w:r>
        <w:rPr>
          <w:b/>
        </w:rPr>
        <w:t>.</w:t>
      </w:r>
      <w:r>
        <w:t xml:space="preserve">  </w:t>
      </w:r>
    </w:p>
    <w:p w:rsidR="00291C6D" w:rsidRDefault="00852B64">
      <w:pPr>
        <w:pStyle w:val="footnotedescription"/>
        <w:spacing w:line="259" w:lineRule="auto"/>
        <w:ind w:right="0"/>
      </w:pPr>
      <w:r>
        <w:t xml:space="preserve">  </w:t>
      </w:r>
    </w:p>
  </w:footnote>
  <w:footnote w:id="8">
    <w:p w:rsidR="00291C6D" w:rsidRDefault="00852B64">
      <w:pPr>
        <w:pStyle w:val="footnotedescription"/>
        <w:spacing w:line="275" w:lineRule="auto"/>
        <w:ind w:right="833"/>
      </w:pPr>
      <w:r>
        <w:rPr>
          <w:rStyle w:val="footnotemark"/>
        </w:rPr>
        <w:footnoteRef/>
      </w:r>
      <w:r>
        <w:t xml:space="preserve"> Аверьянов Т.В., Белкин Р.С., Корнухов Ю.Г., Россинская Е.Р. Криминалистика: Учебник для вузов /под ред. проф. Белкина Р.С.- М.: НОРМА, 2000.- 523с.</w:t>
      </w:r>
      <w:r>
        <w:rPr>
          <w:sz w:val="28"/>
        </w:rPr>
        <w:t xml:space="preserve"> </w:t>
      </w:r>
      <w:r>
        <w:t xml:space="preserve"> </w:t>
      </w:r>
    </w:p>
  </w:footnote>
  <w:footnote w:id="9">
    <w:p w:rsidR="00291C6D" w:rsidRDefault="00852B64">
      <w:pPr>
        <w:pStyle w:val="footnotedescription"/>
        <w:spacing w:after="17" w:line="283" w:lineRule="auto"/>
        <w:ind w:right="881"/>
      </w:pPr>
      <w:r>
        <w:rPr>
          <w:rStyle w:val="footnotemark"/>
        </w:rPr>
        <w:footnoteRef/>
      </w:r>
      <w:r>
        <w:t xml:space="preserve"> Волынский А.Ф., Головин А.Ю., Лавров В.П. </w:t>
      </w:r>
      <w:hyperlink r:id="rId5">
        <w:r>
          <w:t>Предмет, система, методы, задачи и природа криминалистк</w:t>
        </w:r>
      </w:hyperlink>
      <w:hyperlink r:id="rId6">
        <w:r>
          <w:t>и</w:t>
        </w:r>
      </w:hyperlink>
      <w:hyperlink r:id="rId7">
        <w:r>
          <w:t xml:space="preserve"> </w:t>
        </w:r>
      </w:hyperlink>
      <w:hyperlink r:id="rId8">
        <w:r>
          <w:t>/</w:t>
        </w:r>
      </w:hyperlink>
      <w:r>
        <w:t xml:space="preserve">/ В книге: </w:t>
      </w:r>
      <w:hyperlink r:id="rId9">
        <w:r>
          <w:t>Криминалистик</w:t>
        </w:r>
      </w:hyperlink>
      <w:hyperlink r:id="rId10">
        <w:r>
          <w:t>а</w:t>
        </w:r>
      </w:hyperlink>
      <w:hyperlink r:id="rId11">
        <w:r>
          <w:t xml:space="preserve"> </w:t>
        </w:r>
      </w:hyperlink>
      <w:hyperlink r:id="rId12">
        <w:r>
          <w:t>А</w:t>
        </w:r>
      </w:hyperlink>
      <w:r>
        <w:t xml:space="preserve">верьянова Т.В., Архипова И.А., Боков А.А., Ведерников Н.Т., Волынский А.Ф., Гаврилин Ю.В., Головин А.Ю., Григорьев В.Н., Жбанков В.А., Зинин А.М., Тушканова О.Н., Тюнис И.О., </w:t>
      </w:r>
    </w:p>
    <w:p w:rsidR="00291C6D" w:rsidRDefault="00852B64">
      <w:pPr>
        <w:pStyle w:val="footnotedescription"/>
        <w:spacing w:line="267" w:lineRule="auto"/>
        <w:ind w:right="588"/>
      </w:pPr>
      <w:r>
        <w:t>Холодный Ю.И., Корухов Ю.В., Кустов А.М., Лавров В.П., Майлис Н.П., Моисеева Т.Ф., Подшибякин А.С., Посельская Л.Н. и др. Для студентов и преподавателей юридических специальностей, а также специалистовпрактиков. Москва, 2008. С. 6.</w:t>
      </w:r>
      <w:r>
        <w:rPr>
          <w:sz w:val="24"/>
        </w:rPr>
        <w:t xml:space="preserve"> </w:t>
      </w:r>
      <w:r>
        <w:t xml:space="preserve"> </w:t>
      </w:r>
    </w:p>
  </w:footnote>
  <w:footnote w:id="10">
    <w:p w:rsidR="00291C6D" w:rsidRDefault="00852B64">
      <w:pPr>
        <w:pStyle w:val="footnotedescription"/>
        <w:spacing w:line="259" w:lineRule="auto"/>
        <w:ind w:right="0"/>
      </w:pPr>
      <w:r>
        <w:rPr>
          <w:rStyle w:val="footnotemark"/>
        </w:rPr>
        <w:footnoteRef/>
      </w:r>
      <w:r>
        <w:t xml:space="preserve"> </w:t>
      </w:r>
      <w:r>
        <w:t xml:space="preserve">Савельева М.В., Смушкин А.Б. </w:t>
      </w:r>
      <w:hyperlink r:id="rId13">
        <w:r>
          <w:t>Криминалистик</w:t>
        </w:r>
      </w:hyperlink>
      <w:hyperlink r:id="rId14">
        <w:r>
          <w:t>а</w:t>
        </w:r>
      </w:hyperlink>
      <w:hyperlink r:id="rId15">
        <w:r>
          <w:t xml:space="preserve"> </w:t>
        </w:r>
      </w:hyperlink>
      <w:hyperlink r:id="rId16">
        <w:r>
          <w:t>/</w:t>
        </w:r>
      </w:hyperlink>
      <w:r>
        <w:t>/ Учебное пособие / Москва, 2018. С.5-6.</w:t>
      </w:r>
      <w:r>
        <w:rPr>
          <w:sz w:val="24"/>
        </w:rPr>
        <w:t xml:space="preserve"> </w:t>
      </w:r>
      <w:r>
        <w:t xml:space="preserve"> </w:t>
      </w:r>
    </w:p>
  </w:footnote>
  <w:footnote w:id="11">
    <w:p w:rsidR="00291C6D" w:rsidRDefault="00852B64" w:rsidP="00D017C7">
      <w:pPr>
        <w:pStyle w:val="footnotedescription"/>
        <w:spacing w:line="259" w:lineRule="auto"/>
        <w:ind w:right="0"/>
      </w:pPr>
      <w:r>
        <w:rPr>
          <w:rStyle w:val="footnotemark"/>
        </w:rPr>
        <w:footnoteRef/>
      </w:r>
      <w:r>
        <w:t xml:space="preserve"> Ковалев С.В. М</w:t>
      </w:r>
      <w:hyperlink r:id="rId17">
        <w:r>
          <w:t>атематические модели и методы в раскрытии преступлений: практик</w:t>
        </w:r>
      </w:hyperlink>
      <w:hyperlink r:id="rId18">
        <w:r>
          <w:t>о</w:t>
        </w:r>
      </w:hyperlink>
      <w:hyperlink r:id="rId19">
        <w:r>
          <w:t>-</w:t>
        </w:r>
      </w:hyperlink>
      <w:hyperlink r:id="rId20">
        <w:r>
          <w:t xml:space="preserve">методологический </w:t>
        </w:r>
      </w:hyperlink>
      <w:hyperlink r:id="rId21">
        <w:r>
          <w:t xml:space="preserve"> </w:t>
        </w:r>
      </w:hyperlink>
      <w:r w:rsidR="00D017C7">
        <w:t>аспект // Научное о</w:t>
      </w:r>
      <w:r w:rsidR="00D017C7">
        <w:t>бозрение. 2015. № 10-2. С. 307-</w:t>
      </w:r>
      <w:r w:rsidR="00D017C7">
        <w:t xml:space="preserve">313.  </w:t>
      </w:r>
    </w:p>
  </w:footnote>
  <w:footnote w:id="12">
    <w:p w:rsidR="00291C6D" w:rsidRDefault="00852B64">
      <w:pPr>
        <w:pStyle w:val="footnotedescription"/>
        <w:spacing w:line="276" w:lineRule="auto"/>
      </w:pPr>
      <w:r>
        <w:rPr>
          <w:rStyle w:val="footnotemark"/>
        </w:rPr>
        <w:footnoteRef/>
      </w:r>
      <w:r>
        <w:t xml:space="preserve"> Климова Е.И. М</w:t>
      </w:r>
      <w:hyperlink r:id="rId22">
        <w:r>
          <w:t>етоды криминалистики: теория и практик</w:t>
        </w:r>
      </w:hyperlink>
      <w:hyperlink r:id="rId23">
        <w:r>
          <w:t>а</w:t>
        </w:r>
      </w:hyperlink>
      <w:hyperlink r:id="rId24">
        <w:r>
          <w:t xml:space="preserve"> </w:t>
        </w:r>
      </w:hyperlink>
      <w:hyperlink r:id="rId25">
        <w:r>
          <w:t>/</w:t>
        </w:r>
      </w:hyperlink>
      <w:r>
        <w:t xml:space="preserve">/ В сборнике: </w:t>
      </w:r>
      <w:hyperlink r:id="rId26">
        <w:r>
          <w:t xml:space="preserve">Борьба с преступностью: теория и </w:t>
        </w:r>
      </w:hyperlink>
      <w:hyperlink r:id="rId27">
        <w:r>
          <w:t>практик</w:t>
        </w:r>
      </w:hyperlink>
      <w:hyperlink r:id="rId28">
        <w:r>
          <w:t>а</w:t>
        </w:r>
      </w:hyperlink>
      <w:hyperlink r:id="rId29">
        <w:r>
          <w:t xml:space="preserve"> </w:t>
        </w:r>
      </w:hyperlink>
      <w:hyperlink r:id="rId30">
        <w:r>
          <w:t>2</w:t>
        </w:r>
      </w:hyperlink>
      <w:r>
        <w:t>013. С. 128-129.</w:t>
      </w:r>
      <w:r>
        <w:rPr>
          <w:sz w:val="24"/>
        </w:rPr>
        <w:t xml:space="preserve"> </w:t>
      </w:r>
      <w:r>
        <w:t xml:space="preserve"> </w:t>
      </w:r>
    </w:p>
  </w:footnote>
  <w:footnote w:id="13">
    <w:p w:rsidR="00291C6D" w:rsidRDefault="00852B64">
      <w:pPr>
        <w:pStyle w:val="footnotedescription"/>
        <w:spacing w:line="259" w:lineRule="auto"/>
        <w:ind w:right="0"/>
      </w:pPr>
      <w:r>
        <w:rPr>
          <w:rStyle w:val="footnotemark"/>
        </w:rPr>
        <w:footnoteRef/>
      </w:r>
      <w:r>
        <w:t xml:space="preserve"> Яблоков Н. П. Криминалистика. - М.: ЛексЭст, 2003. С. 38-46.</w:t>
      </w:r>
      <w:r>
        <w:rPr>
          <w:sz w:val="28"/>
        </w:rPr>
        <w:t xml:space="preserve"> </w:t>
      </w:r>
      <w:r>
        <w:t xml:space="preserve"> </w:t>
      </w:r>
    </w:p>
  </w:footnote>
  <w:footnote w:id="14">
    <w:p w:rsidR="00291C6D" w:rsidRDefault="00852B64">
      <w:pPr>
        <w:pStyle w:val="footnotedescription"/>
        <w:spacing w:line="259" w:lineRule="auto"/>
        <w:ind w:right="0"/>
      </w:pPr>
      <w:r>
        <w:rPr>
          <w:rStyle w:val="footnotemark"/>
        </w:rPr>
        <w:footnoteRef/>
      </w:r>
      <w:r>
        <w:t xml:space="preserve"> Белкин Р.С. Курс криминалистики. Учебное пособие для вузов в 3-х том</w:t>
      </w:r>
      <w:r>
        <w:t>ах. 3-е изд., дополненное, 2001.</w:t>
      </w:r>
      <w:r>
        <w:rPr>
          <w:sz w:val="28"/>
        </w:rPr>
        <w:t xml:space="preserve"> </w:t>
      </w:r>
      <w:r>
        <w:t xml:space="preserve"> </w:t>
      </w:r>
    </w:p>
  </w:footnote>
  <w:footnote w:id="15">
    <w:p w:rsidR="00291C6D" w:rsidRDefault="00852B64">
      <w:pPr>
        <w:pStyle w:val="footnotedescription"/>
        <w:ind w:right="57"/>
      </w:pPr>
      <w:r>
        <w:rPr>
          <w:rStyle w:val="footnotemark"/>
        </w:rPr>
        <w:footnoteRef/>
      </w:r>
      <w:r>
        <w:t xml:space="preserve"> Ищенко Е.П., Топорков А.А. Криминалистика: Учебник / Под. ред. Е.П. Ищенко. - М.: Юридическая фирма «КОНТРАКТ»; ИНФРА-М, 2007. С. 24-30.</w:t>
      </w:r>
      <w:r>
        <w:rPr>
          <w:sz w:val="28"/>
        </w:rPr>
        <w:t xml:space="preserve"> </w:t>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262131"/>
      <w:docPartObj>
        <w:docPartGallery w:val="Page Numbers (Top of Page)"/>
        <w:docPartUnique/>
      </w:docPartObj>
    </w:sdtPr>
    <w:sdtContent>
      <w:p w:rsidR="00CF7561" w:rsidRDefault="00CF7561">
        <w:pPr>
          <w:pStyle w:val="a4"/>
          <w:jc w:val="center"/>
        </w:pPr>
        <w:r>
          <w:fldChar w:fldCharType="begin"/>
        </w:r>
        <w:r>
          <w:instrText>PAGE   \* MERGEFORMAT</w:instrText>
        </w:r>
        <w:r>
          <w:fldChar w:fldCharType="separate"/>
        </w:r>
        <w:r w:rsidR="008A7DFE">
          <w:rPr>
            <w:noProof/>
          </w:rPr>
          <w:t>9</w:t>
        </w:r>
        <w:r>
          <w:fldChar w:fldCharType="end"/>
        </w:r>
      </w:p>
    </w:sdtContent>
  </w:sdt>
  <w:p w:rsidR="00CF7561" w:rsidRDefault="00CF7561">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2CB"/>
    <w:multiLevelType w:val="hybridMultilevel"/>
    <w:tmpl w:val="8DD0F1D8"/>
    <w:lvl w:ilvl="0" w:tplc="B17EC826">
      <w:start w:val="1"/>
      <w:numFmt w:val="bullet"/>
      <w:lvlText w:val="-"/>
      <w:lvlJc w:val="left"/>
      <w:pPr>
        <w:ind w:left="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04163E">
      <w:start w:val="1"/>
      <w:numFmt w:val="bullet"/>
      <w:lvlText w:val="o"/>
      <w:lvlJc w:val="left"/>
      <w:pPr>
        <w:ind w:left="1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D80682">
      <w:start w:val="1"/>
      <w:numFmt w:val="bullet"/>
      <w:lvlText w:val="▪"/>
      <w:lvlJc w:val="left"/>
      <w:pPr>
        <w:ind w:left="2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C85F96">
      <w:start w:val="1"/>
      <w:numFmt w:val="bullet"/>
      <w:lvlText w:val="•"/>
      <w:lvlJc w:val="left"/>
      <w:pPr>
        <w:ind w:left="2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9A4ADC">
      <w:start w:val="1"/>
      <w:numFmt w:val="bullet"/>
      <w:lvlText w:val="o"/>
      <w:lvlJc w:val="left"/>
      <w:pPr>
        <w:ind w:left="3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8C542A">
      <w:start w:val="1"/>
      <w:numFmt w:val="bullet"/>
      <w:lvlText w:val="▪"/>
      <w:lvlJc w:val="left"/>
      <w:pPr>
        <w:ind w:left="4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6603CC">
      <w:start w:val="1"/>
      <w:numFmt w:val="bullet"/>
      <w:lvlText w:val="•"/>
      <w:lvlJc w:val="left"/>
      <w:pPr>
        <w:ind w:left="5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36AC06">
      <w:start w:val="1"/>
      <w:numFmt w:val="bullet"/>
      <w:lvlText w:val="o"/>
      <w:lvlJc w:val="left"/>
      <w:pPr>
        <w:ind w:left="5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BCA18A">
      <w:start w:val="1"/>
      <w:numFmt w:val="bullet"/>
      <w:lvlText w:val="▪"/>
      <w:lvlJc w:val="left"/>
      <w:pPr>
        <w:ind w:left="65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5890244"/>
    <w:multiLevelType w:val="multilevel"/>
    <w:tmpl w:val="330A75B8"/>
    <w:lvl w:ilvl="0">
      <w:start w:val="1"/>
      <w:numFmt w:val="decimal"/>
      <w:lvlText w:val="%1"/>
      <w:lvlJc w:val="left"/>
      <w:pPr>
        <w:ind w:left="585" w:hanging="585"/>
      </w:pPr>
      <w:rPr>
        <w:rFonts w:hint="default"/>
        <w:b/>
        <w:sz w:val="32"/>
      </w:rPr>
    </w:lvl>
    <w:lvl w:ilvl="1">
      <w:start w:val="1"/>
      <w:numFmt w:val="decimal"/>
      <w:lvlText w:val="%1.%2"/>
      <w:lvlJc w:val="left"/>
      <w:pPr>
        <w:ind w:left="585" w:hanging="585"/>
      </w:pPr>
      <w:rPr>
        <w:rFonts w:hint="default"/>
        <w:b/>
        <w:sz w:val="32"/>
      </w:rPr>
    </w:lvl>
    <w:lvl w:ilvl="2">
      <w:start w:val="1"/>
      <w:numFmt w:val="decimal"/>
      <w:lvlText w:val="%1.%2.%3"/>
      <w:lvlJc w:val="left"/>
      <w:pPr>
        <w:ind w:left="720" w:hanging="720"/>
      </w:pPr>
      <w:rPr>
        <w:rFonts w:hint="default"/>
        <w:b/>
        <w:sz w:val="32"/>
      </w:rPr>
    </w:lvl>
    <w:lvl w:ilvl="3">
      <w:start w:val="1"/>
      <w:numFmt w:val="decimal"/>
      <w:lvlText w:val="%1.%2.%3.%4"/>
      <w:lvlJc w:val="left"/>
      <w:pPr>
        <w:ind w:left="1080" w:hanging="1080"/>
      </w:pPr>
      <w:rPr>
        <w:rFonts w:hint="default"/>
        <w:b/>
        <w:sz w:val="32"/>
      </w:rPr>
    </w:lvl>
    <w:lvl w:ilvl="4">
      <w:start w:val="1"/>
      <w:numFmt w:val="decimal"/>
      <w:lvlText w:val="%1.%2.%3.%4.%5"/>
      <w:lvlJc w:val="left"/>
      <w:pPr>
        <w:ind w:left="1080" w:hanging="1080"/>
      </w:pPr>
      <w:rPr>
        <w:rFonts w:hint="default"/>
        <w:b/>
        <w:sz w:val="32"/>
      </w:rPr>
    </w:lvl>
    <w:lvl w:ilvl="5">
      <w:start w:val="1"/>
      <w:numFmt w:val="decimal"/>
      <w:lvlText w:val="%1.%2.%3.%4.%5.%6"/>
      <w:lvlJc w:val="left"/>
      <w:pPr>
        <w:ind w:left="1440" w:hanging="1440"/>
      </w:pPr>
      <w:rPr>
        <w:rFonts w:hint="default"/>
        <w:b/>
        <w:sz w:val="32"/>
      </w:rPr>
    </w:lvl>
    <w:lvl w:ilvl="6">
      <w:start w:val="1"/>
      <w:numFmt w:val="decimal"/>
      <w:lvlText w:val="%1.%2.%3.%4.%5.%6.%7"/>
      <w:lvlJc w:val="left"/>
      <w:pPr>
        <w:ind w:left="1440" w:hanging="1440"/>
      </w:pPr>
      <w:rPr>
        <w:rFonts w:hint="default"/>
        <w:b/>
        <w:sz w:val="32"/>
      </w:rPr>
    </w:lvl>
    <w:lvl w:ilvl="7">
      <w:start w:val="1"/>
      <w:numFmt w:val="decimal"/>
      <w:lvlText w:val="%1.%2.%3.%4.%5.%6.%7.%8"/>
      <w:lvlJc w:val="left"/>
      <w:pPr>
        <w:ind w:left="1800" w:hanging="1800"/>
      </w:pPr>
      <w:rPr>
        <w:rFonts w:hint="default"/>
        <w:b/>
        <w:sz w:val="32"/>
      </w:rPr>
    </w:lvl>
    <w:lvl w:ilvl="8">
      <w:start w:val="1"/>
      <w:numFmt w:val="decimal"/>
      <w:lvlText w:val="%1.%2.%3.%4.%5.%6.%7.%8.%9"/>
      <w:lvlJc w:val="left"/>
      <w:pPr>
        <w:ind w:left="2160" w:hanging="2160"/>
      </w:pPr>
      <w:rPr>
        <w:rFonts w:hint="default"/>
        <w:b/>
        <w:sz w:val="32"/>
      </w:rPr>
    </w:lvl>
  </w:abstractNum>
  <w:abstractNum w:abstractNumId="2" w15:restartNumberingAfterBreak="0">
    <w:nsid w:val="11977295"/>
    <w:multiLevelType w:val="hybridMultilevel"/>
    <w:tmpl w:val="415A7E44"/>
    <w:lvl w:ilvl="0" w:tplc="6A3C0370">
      <w:start w:val="1"/>
      <w:numFmt w:val="bullet"/>
      <w:lvlText w:val="–"/>
      <w:lvlJc w:val="left"/>
      <w:pPr>
        <w:ind w:left="1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EADC16">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EE4380">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6059CE">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48C70C">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D40EDA">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86789C">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6069A0">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1621B4">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2084C37"/>
    <w:multiLevelType w:val="hybridMultilevel"/>
    <w:tmpl w:val="2F6457D2"/>
    <w:lvl w:ilvl="0" w:tplc="805E199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82B744">
      <w:start w:val="1"/>
      <w:numFmt w:val="bullet"/>
      <w:lvlText w:val="o"/>
      <w:lvlJc w:val="left"/>
      <w:pPr>
        <w:ind w:left="1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A49B86">
      <w:start w:val="1"/>
      <w:numFmt w:val="bullet"/>
      <w:lvlText w:val="▪"/>
      <w:lvlJc w:val="left"/>
      <w:pPr>
        <w:ind w:left="2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FC7682">
      <w:start w:val="1"/>
      <w:numFmt w:val="bullet"/>
      <w:lvlText w:val="•"/>
      <w:lvlJc w:val="left"/>
      <w:pPr>
        <w:ind w:left="3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D44D0E">
      <w:start w:val="1"/>
      <w:numFmt w:val="bullet"/>
      <w:lvlText w:val="o"/>
      <w:lvlJc w:val="left"/>
      <w:pPr>
        <w:ind w:left="3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0A3958">
      <w:start w:val="1"/>
      <w:numFmt w:val="bullet"/>
      <w:lvlText w:val="▪"/>
      <w:lvlJc w:val="left"/>
      <w:pPr>
        <w:ind w:left="4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401CE2">
      <w:start w:val="1"/>
      <w:numFmt w:val="bullet"/>
      <w:lvlText w:val="•"/>
      <w:lvlJc w:val="left"/>
      <w:pPr>
        <w:ind w:left="5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8E7F14">
      <w:start w:val="1"/>
      <w:numFmt w:val="bullet"/>
      <w:lvlText w:val="o"/>
      <w:lvlJc w:val="left"/>
      <w:pPr>
        <w:ind w:left="6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101EB6">
      <w:start w:val="1"/>
      <w:numFmt w:val="bullet"/>
      <w:lvlText w:val="▪"/>
      <w:lvlJc w:val="left"/>
      <w:pPr>
        <w:ind w:left="6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55568F8"/>
    <w:multiLevelType w:val="hybridMultilevel"/>
    <w:tmpl w:val="8CE4A05E"/>
    <w:lvl w:ilvl="0" w:tplc="A5D45D3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9C7168">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7A7F1E">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DCBCDC">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201500">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6E3502">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7A4568">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CCE4EE">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C0B446">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292AC3"/>
    <w:multiLevelType w:val="hybridMultilevel"/>
    <w:tmpl w:val="85080AF2"/>
    <w:lvl w:ilvl="0" w:tplc="4408456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2C4B6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B22DA4">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E61F1E">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90BA0E">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607B12">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98BBD2">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8E0AC8">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D4A7D2">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5504319"/>
    <w:multiLevelType w:val="hybridMultilevel"/>
    <w:tmpl w:val="D31A4914"/>
    <w:lvl w:ilvl="0" w:tplc="ED14C7C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BC875C">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1CF344">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740E92">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2E8560">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40E692">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745C0A">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807E92">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84886A">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9687090"/>
    <w:multiLevelType w:val="hybridMultilevel"/>
    <w:tmpl w:val="0F9AD646"/>
    <w:lvl w:ilvl="0" w:tplc="E7D4432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86B8F0">
      <w:start w:val="1"/>
      <w:numFmt w:val="bullet"/>
      <w:lvlText w:val="o"/>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6A3E5A">
      <w:start w:val="1"/>
      <w:numFmt w:val="bullet"/>
      <w:lvlText w:val="▪"/>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FAB2BC">
      <w:start w:val="1"/>
      <w:numFmt w:val="bullet"/>
      <w:lvlText w:val="•"/>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F4869A">
      <w:start w:val="1"/>
      <w:numFmt w:val="bullet"/>
      <w:lvlText w:val="o"/>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B62FAE">
      <w:start w:val="1"/>
      <w:numFmt w:val="bullet"/>
      <w:lvlText w:val="▪"/>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4847B2">
      <w:start w:val="1"/>
      <w:numFmt w:val="bullet"/>
      <w:lvlText w:val="•"/>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DA02F8">
      <w:start w:val="1"/>
      <w:numFmt w:val="bullet"/>
      <w:lvlText w:val="o"/>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8E8178">
      <w:start w:val="1"/>
      <w:numFmt w:val="bullet"/>
      <w:lvlText w:val="▪"/>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9DE730D"/>
    <w:multiLevelType w:val="multilevel"/>
    <w:tmpl w:val="1E6206F4"/>
    <w:lvl w:ilvl="0">
      <w:start w:val="2"/>
      <w:numFmt w:val="decimal"/>
      <w:lvlText w:val="%1"/>
      <w:lvlJc w:val="left"/>
      <w:pPr>
        <w:ind w:left="405" w:hanging="405"/>
      </w:pPr>
      <w:rPr>
        <w:rFonts w:hint="default"/>
        <w:b/>
        <w:sz w:val="32"/>
      </w:rPr>
    </w:lvl>
    <w:lvl w:ilvl="1">
      <w:start w:val="1"/>
      <w:numFmt w:val="decimal"/>
      <w:lvlText w:val="%1.%2"/>
      <w:lvlJc w:val="left"/>
      <w:pPr>
        <w:ind w:left="405" w:hanging="405"/>
      </w:pPr>
      <w:rPr>
        <w:rFonts w:hint="default"/>
        <w:b/>
        <w:sz w:val="32"/>
      </w:rPr>
    </w:lvl>
    <w:lvl w:ilvl="2">
      <w:start w:val="1"/>
      <w:numFmt w:val="decimal"/>
      <w:lvlText w:val="%1.%2.%3"/>
      <w:lvlJc w:val="left"/>
      <w:pPr>
        <w:ind w:left="720" w:hanging="720"/>
      </w:pPr>
      <w:rPr>
        <w:rFonts w:hint="default"/>
        <w:b/>
        <w:sz w:val="32"/>
      </w:rPr>
    </w:lvl>
    <w:lvl w:ilvl="3">
      <w:start w:val="1"/>
      <w:numFmt w:val="decimal"/>
      <w:lvlText w:val="%1.%2.%3.%4"/>
      <w:lvlJc w:val="left"/>
      <w:pPr>
        <w:ind w:left="1080" w:hanging="1080"/>
      </w:pPr>
      <w:rPr>
        <w:rFonts w:hint="default"/>
        <w:b/>
        <w:sz w:val="32"/>
      </w:rPr>
    </w:lvl>
    <w:lvl w:ilvl="4">
      <w:start w:val="1"/>
      <w:numFmt w:val="decimal"/>
      <w:lvlText w:val="%1.%2.%3.%4.%5"/>
      <w:lvlJc w:val="left"/>
      <w:pPr>
        <w:ind w:left="1080" w:hanging="1080"/>
      </w:pPr>
      <w:rPr>
        <w:rFonts w:hint="default"/>
        <w:b/>
        <w:sz w:val="32"/>
      </w:rPr>
    </w:lvl>
    <w:lvl w:ilvl="5">
      <w:start w:val="1"/>
      <w:numFmt w:val="decimal"/>
      <w:lvlText w:val="%1.%2.%3.%4.%5.%6"/>
      <w:lvlJc w:val="left"/>
      <w:pPr>
        <w:ind w:left="1440" w:hanging="1440"/>
      </w:pPr>
      <w:rPr>
        <w:rFonts w:hint="default"/>
        <w:b/>
        <w:sz w:val="32"/>
      </w:rPr>
    </w:lvl>
    <w:lvl w:ilvl="6">
      <w:start w:val="1"/>
      <w:numFmt w:val="decimal"/>
      <w:lvlText w:val="%1.%2.%3.%4.%5.%6.%7"/>
      <w:lvlJc w:val="left"/>
      <w:pPr>
        <w:ind w:left="1440" w:hanging="1440"/>
      </w:pPr>
      <w:rPr>
        <w:rFonts w:hint="default"/>
        <w:b/>
        <w:sz w:val="32"/>
      </w:rPr>
    </w:lvl>
    <w:lvl w:ilvl="7">
      <w:start w:val="1"/>
      <w:numFmt w:val="decimal"/>
      <w:lvlText w:val="%1.%2.%3.%4.%5.%6.%7.%8"/>
      <w:lvlJc w:val="left"/>
      <w:pPr>
        <w:ind w:left="1800" w:hanging="1800"/>
      </w:pPr>
      <w:rPr>
        <w:rFonts w:hint="default"/>
        <w:b/>
        <w:sz w:val="32"/>
      </w:rPr>
    </w:lvl>
    <w:lvl w:ilvl="8">
      <w:start w:val="1"/>
      <w:numFmt w:val="decimal"/>
      <w:lvlText w:val="%1.%2.%3.%4.%5.%6.%7.%8.%9"/>
      <w:lvlJc w:val="left"/>
      <w:pPr>
        <w:ind w:left="2160" w:hanging="2160"/>
      </w:pPr>
      <w:rPr>
        <w:rFonts w:hint="default"/>
        <w:b/>
        <w:sz w:val="32"/>
      </w:rPr>
    </w:lvl>
  </w:abstractNum>
  <w:abstractNum w:abstractNumId="9" w15:restartNumberingAfterBreak="0">
    <w:nsid w:val="68CE75F1"/>
    <w:multiLevelType w:val="hybridMultilevel"/>
    <w:tmpl w:val="F2265994"/>
    <w:lvl w:ilvl="0" w:tplc="E7E83F2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FA7680">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D89D44">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24D1AA">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6CDA86">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CE818C">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28B554">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9C068A">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22C4BC">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700A7A36"/>
    <w:multiLevelType w:val="hybridMultilevel"/>
    <w:tmpl w:val="9DE869DE"/>
    <w:lvl w:ilvl="0" w:tplc="DD7C56B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F8DCD4">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1C13D8">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548396">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B20D1E">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DC3716">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FCB2C6">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E473C4">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304F5E">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3"/>
  </w:num>
  <w:num w:numId="3">
    <w:abstractNumId w:val="6"/>
  </w:num>
  <w:num w:numId="4">
    <w:abstractNumId w:val="10"/>
  </w:num>
  <w:num w:numId="5">
    <w:abstractNumId w:val="5"/>
  </w:num>
  <w:num w:numId="6">
    <w:abstractNumId w:val="9"/>
  </w:num>
  <w:num w:numId="7">
    <w:abstractNumId w:val="0"/>
  </w:num>
  <w:num w:numId="8">
    <w:abstractNumId w:val="7"/>
  </w:num>
  <w:num w:numId="9">
    <w:abstractNumId w:val="4"/>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C6D"/>
    <w:rsid w:val="00291C6D"/>
    <w:rsid w:val="007E66A6"/>
    <w:rsid w:val="00852B64"/>
    <w:rsid w:val="008A7DFE"/>
    <w:rsid w:val="00CF7561"/>
    <w:rsid w:val="00D017C7"/>
    <w:rsid w:val="00FD4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4D84"/>
  <w15:docId w15:val="{0DB59F0A-2818-4973-8027-3273DF9F0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374" w:lineRule="auto"/>
      <w:ind w:left="10" w:right="1051" w:hanging="10"/>
      <w:jc w:val="both"/>
    </w:pPr>
    <w:rPr>
      <w:rFonts w:ascii="Times New Roman" w:eastAsia="Times New Roman" w:hAnsi="Times New Roman" w:cs="Times New Roman"/>
      <w:color w:val="00000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68" w:lineRule="auto"/>
      <w:ind w:left="14" w:right="576"/>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a3">
    <w:name w:val="List Paragraph"/>
    <w:basedOn w:val="a"/>
    <w:uiPriority w:val="34"/>
    <w:qFormat/>
    <w:rsid w:val="007E66A6"/>
    <w:pPr>
      <w:ind w:left="720"/>
      <w:contextualSpacing/>
    </w:pPr>
  </w:style>
  <w:style w:type="paragraph" w:styleId="a4">
    <w:name w:val="header"/>
    <w:basedOn w:val="a"/>
    <w:link w:val="a5"/>
    <w:uiPriority w:val="99"/>
    <w:unhideWhenUsed/>
    <w:rsid w:val="00CF756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F7561"/>
    <w:rPr>
      <w:rFonts w:ascii="Times New Roman" w:eastAsia="Times New Roman" w:hAnsi="Times New Roman" w:cs="Times New Roman"/>
      <w:color w:val="000000"/>
      <w:sz w:val="28"/>
    </w:rPr>
  </w:style>
  <w:style w:type="paragraph" w:styleId="a6">
    <w:name w:val="footer"/>
    <w:basedOn w:val="a"/>
    <w:link w:val="a7"/>
    <w:uiPriority w:val="99"/>
    <w:unhideWhenUsed/>
    <w:rsid w:val="00CF756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F7561"/>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elibrary.ru/item.asp?id=27624653" TargetMode="External"/><Relationship Id="rId18" Type="http://schemas.openxmlformats.org/officeDocument/2006/relationships/hyperlink" Target="https://elibrary.ru/item.asp?id=27624373" TargetMode="External"/><Relationship Id="rId26" Type="http://schemas.openxmlformats.org/officeDocument/2006/relationships/hyperlink" Target="https://elibrary.ru/item.asp?id=28892463" TargetMode="External"/><Relationship Id="rId39" Type="http://schemas.openxmlformats.org/officeDocument/2006/relationships/hyperlink" Target="https://elibrary.ru/contents.asp?issueid=1433926&amp;selid=24131547" TargetMode="External"/><Relationship Id="rId21" Type="http://schemas.openxmlformats.org/officeDocument/2006/relationships/hyperlink" Target="https://elibrary.ru/item.asp?id=25857445" TargetMode="External"/><Relationship Id="rId34" Type="http://schemas.openxmlformats.org/officeDocument/2006/relationships/hyperlink" Target="https://elibrary.ru/item.asp?id=30472362" TargetMode="External"/><Relationship Id="rId42" Type="http://schemas.openxmlformats.org/officeDocument/2006/relationships/hyperlink" Target="https://elibrary.ru/contents.asp?issueid=1433926&amp;selid=24131547" TargetMode="External"/><Relationship Id="rId47" Type="http://schemas.openxmlformats.org/officeDocument/2006/relationships/hyperlink" Target="https://elibrary.ru/item.asp?id=23336902" TargetMode="External"/><Relationship Id="rId50" Type="http://schemas.openxmlformats.org/officeDocument/2006/relationships/hyperlink" Target="https://elibrary.ru/item.asp?id=23336902" TargetMode="External"/><Relationship Id="rId55" Type="http://schemas.openxmlformats.org/officeDocument/2006/relationships/hyperlink" Target="https://elibrary.ru/item.asp?id=2762465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library.ru/item.asp?id=27624373" TargetMode="External"/><Relationship Id="rId29" Type="http://schemas.openxmlformats.org/officeDocument/2006/relationships/hyperlink" Target="https://elibrary.ru/item.asp?id=23559815" TargetMode="External"/><Relationship Id="rId11" Type="http://schemas.openxmlformats.org/officeDocument/2006/relationships/hyperlink" Target="https://elibrary.ru/item.asp?id=27624653" TargetMode="External"/><Relationship Id="rId24" Type="http://schemas.openxmlformats.org/officeDocument/2006/relationships/hyperlink" Target="https://elibrary.ru/item.asp?id=28892463" TargetMode="External"/><Relationship Id="rId32" Type="http://schemas.openxmlformats.org/officeDocument/2006/relationships/hyperlink" Target="https://elibrary.ru/item.asp?id=23559815" TargetMode="External"/><Relationship Id="rId37" Type="http://schemas.openxmlformats.org/officeDocument/2006/relationships/hyperlink" Target="https://elibrary.ru/contents.asp?issueid=1433926&amp;selid=24131547" TargetMode="External"/><Relationship Id="rId40" Type="http://schemas.openxmlformats.org/officeDocument/2006/relationships/hyperlink" Target="https://elibrary.ru/contents.asp?issueid=1433926&amp;selid=24131547" TargetMode="External"/><Relationship Id="rId45" Type="http://schemas.openxmlformats.org/officeDocument/2006/relationships/hyperlink" Target="https://elibrary.ru/item.asp?id=23336902" TargetMode="External"/><Relationship Id="rId53" Type="http://schemas.openxmlformats.org/officeDocument/2006/relationships/hyperlink" Target="https://elibrary.ru/item.asp?id=27624653"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elibrary.ru/item.asp?id=27624373" TargetMode="External"/><Relationship Id="rId4" Type="http://schemas.openxmlformats.org/officeDocument/2006/relationships/settings" Target="settings.xml"/><Relationship Id="rId9" Type="http://schemas.openxmlformats.org/officeDocument/2006/relationships/hyperlink" Target="https://elibrary.ru/item.asp?id=27624653" TargetMode="External"/><Relationship Id="rId14" Type="http://schemas.openxmlformats.org/officeDocument/2006/relationships/hyperlink" Target="https://elibrary.ru/item.asp?id=27624653" TargetMode="External"/><Relationship Id="rId22" Type="http://schemas.openxmlformats.org/officeDocument/2006/relationships/hyperlink" Target="https://elibrary.ru/item.asp?id=25857445" TargetMode="External"/><Relationship Id="rId27" Type="http://schemas.openxmlformats.org/officeDocument/2006/relationships/hyperlink" Target="https://elibrary.ru/item.asp?id=28892463" TargetMode="External"/><Relationship Id="rId30" Type="http://schemas.openxmlformats.org/officeDocument/2006/relationships/hyperlink" Target="https://elibrary.ru/item.asp?id=23559815" TargetMode="External"/><Relationship Id="rId35" Type="http://schemas.openxmlformats.org/officeDocument/2006/relationships/hyperlink" Target="https://elibrary.ru/item.asp?id=30472362" TargetMode="External"/><Relationship Id="rId43" Type="http://schemas.openxmlformats.org/officeDocument/2006/relationships/hyperlink" Target="https://elibrary.ru/contents.asp?issueid=1433926&amp;selid=24131547" TargetMode="External"/><Relationship Id="rId48" Type="http://schemas.openxmlformats.org/officeDocument/2006/relationships/hyperlink" Target="https://elibrary.ru/item.asp?id=23336902" TargetMode="External"/><Relationship Id="rId56" Type="http://schemas.openxmlformats.org/officeDocument/2006/relationships/hyperlink" Target="https://elibrary.ru/item.asp?id=27624653" TargetMode="External"/><Relationship Id="rId8" Type="http://schemas.openxmlformats.org/officeDocument/2006/relationships/header" Target="header1.xml"/><Relationship Id="rId51" Type="http://schemas.openxmlformats.org/officeDocument/2006/relationships/hyperlink" Target="https://elibrary.ru/item.asp?id=27624653" TargetMode="External"/><Relationship Id="rId3" Type="http://schemas.openxmlformats.org/officeDocument/2006/relationships/styles" Target="styles.xml"/><Relationship Id="rId12" Type="http://schemas.openxmlformats.org/officeDocument/2006/relationships/hyperlink" Target="https://elibrary.ru/item.asp?id=27624653" TargetMode="External"/><Relationship Id="rId17" Type="http://schemas.openxmlformats.org/officeDocument/2006/relationships/hyperlink" Target="https://elibrary.ru/item.asp?id=27624373" TargetMode="External"/><Relationship Id="rId25" Type="http://schemas.openxmlformats.org/officeDocument/2006/relationships/hyperlink" Target="https://elibrary.ru/item.asp?id=28892463" TargetMode="External"/><Relationship Id="rId33" Type="http://schemas.openxmlformats.org/officeDocument/2006/relationships/hyperlink" Target="https://elibrary.ru/item.asp?id=30472362" TargetMode="External"/><Relationship Id="rId38" Type="http://schemas.openxmlformats.org/officeDocument/2006/relationships/hyperlink" Target="https://elibrary.ru/contents.asp?issueid=1433926&amp;selid=24131547" TargetMode="External"/><Relationship Id="rId46" Type="http://schemas.openxmlformats.org/officeDocument/2006/relationships/hyperlink" Target="https://elibrary.ru/item.asp?id=23336902" TargetMode="External"/><Relationship Id="rId20" Type="http://schemas.openxmlformats.org/officeDocument/2006/relationships/hyperlink" Target="https://elibrary.ru/item.asp?id=25857445" TargetMode="External"/><Relationship Id="rId41" Type="http://schemas.openxmlformats.org/officeDocument/2006/relationships/hyperlink" Target="https://elibrary.ru/contents.asp?issueid=1433926&amp;selid=24131547" TargetMode="External"/><Relationship Id="rId54" Type="http://schemas.openxmlformats.org/officeDocument/2006/relationships/hyperlink" Target="https://elibrary.ru/item.asp?id=2762465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library.ru/item.asp?id=27624373" TargetMode="External"/><Relationship Id="rId23" Type="http://schemas.openxmlformats.org/officeDocument/2006/relationships/hyperlink" Target="https://elibrary.ru/item.asp?id=25857445" TargetMode="External"/><Relationship Id="rId28" Type="http://schemas.openxmlformats.org/officeDocument/2006/relationships/hyperlink" Target="https://elibrary.ru/item.asp?id=28892463" TargetMode="External"/><Relationship Id="rId36" Type="http://schemas.openxmlformats.org/officeDocument/2006/relationships/hyperlink" Target="https://elibrary.ru/item.asp?id=30472362" TargetMode="External"/><Relationship Id="rId49" Type="http://schemas.openxmlformats.org/officeDocument/2006/relationships/hyperlink" Target="https://elibrary.ru/item.asp?id=23336902" TargetMode="External"/><Relationship Id="rId57" Type="http://schemas.openxmlformats.org/officeDocument/2006/relationships/fontTable" Target="fontTable.xml"/><Relationship Id="rId10" Type="http://schemas.openxmlformats.org/officeDocument/2006/relationships/hyperlink" Target="https://elibrary.ru/item.asp?id=27624653" TargetMode="External"/><Relationship Id="rId31" Type="http://schemas.openxmlformats.org/officeDocument/2006/relationships/hyperlink" Target="https://elibrary.ru/item.asp?id=23559815" TargetMode="External"/><Relationship Id="rId44" Type="http://schemas.openxmlformats.org/officeDocument/2006/relationships/hyperlink" Target="https://elibrary.ru/item.asp?id=23336902" TargetMode="External"/><Relationship Id="rId52" Type="http://schemas.openxmlformats.org/officeDocument/2006/relationships/hyperlink" Target="https://elibrary.ru/item.asp?id=27624653"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library.ru/item.asp?id=28892463" TargetMode="External"/><Relationship Id="rId13" Type="http://schemas.openxmlformats.org/officeDocument/2006/relationships/hyperlink" Target="https://elibrary.ru/item.asp?id=30472362" TargetMode="External"/><Relationship Id="rId18" Type="http://schemas.openxmlformats.org/officeDocument/2006/relationships/hyperlink" Target="https://elibrary.ru/item.asp?id=24131547" TargetMode="External"/><Relationship Id="rId26" Type="http://schemas.openxmlformats.org/officeDocument/2006/relationships/hyperlink" Target="https://elibrary.ru/item.asp?id=23336902" TargetMode="External"/><Relationship Id="rId3" Type="http://schemas.openxmlformats.org/officeDocument/2006/relationships/hyperlink" Target="https://elibrary.ru/item.asp?id=25857445" TargetMode="External"/><Relationship Id="rId21" Type="http://schemas.openxmlformats.org/officeDocument/2006/relationships/hyperlink" Target="https://elibrary.ru/item.asp?id=24131547" TargetMode="External"/><Relationship Id="rId7" Type="http://schemas.openxmlformats.org/officeDocument/2006/relationships/hyperlink" Target="https://elibrary.ru/item.asp?id=28892463" TargetMode="External"/><Relationship Id="rId12" Type="http://schemas.openxmlformats.org/officeDocument/2006/relationships/hyperlink" Target="https://elibrary.ru/item.asp?id=23559815" TargetMode="External"/><Relationship Id="rId17" Type="http://schemas.openxmlformats.org/officeDocument/2006/relationships/hyperlink" Target="https://elibrary.ru/item.asp?id=24131547" TargetMode="External"/><Relationship Id="rId25" Type="http://schemas.openxmlformats.org/officeDocument/2006/relationships/hyperlink" Target="https://elibrary.ru/item.asp?id=29209755" TargetMode="External"/><Relationship Id="rId2" Type="http://schemas.openxmlformats.org/officeDocument/2006/relationships/hyperlink" Target="https://elibrary.ru/item.asp?id=25857445" TargetMode="External"/><Relationship Id="rId16" Type="http://schemas.openxmlformats.org/officeDocument/2006/relationships/hyperlink" Target="https://elibrary.ru/item.asp?id=30472362" TargetMode="External"/><Relationship Id="rId20" Type="http://schemas.openxmlformats.org/officeDocument/2006/relationships/hyperlink" Target="https://elibrary.ru/item.asp?id=24131547" TargetMode="External"/><Relationship Id="rId29" Type="http://schemas.openxmlformats.org/officeDocument/2006/relationships/hyperlink" Target="https://elibrary.ru/item.asp?id=23336902" TargetMode="External"/><Relationship Id="rId1" Type="http://schemas.openxmlformats.org/officeDocument/2006/relationships/hyperlink" Target="https://elibrary.ru/item.asp?id=25857445" TargetMode="External"/><Relationship Id="rId6" Type="http://schemas.openxmlformats.org/officeDocument/2006/relationships/hyperlink" Target="https://elibrary.ru/item.asp?id=28892463" TargetMode="External"/><Relationship Id="rId11" Type="http://schemas.openxmlformats.org/officeDocument/2006/relationships/hyperlink" Target="https://elibrary.ru/item.asp?id=23559815" TargetMode="External"/><Relationship Id="rId24" Type="http://schemas.openxmlformats.org/officeDocument/2006/relationships/hyperlink" Target="https://elibrary.ru/item.asp?id=29209755" TargetMode="External"/><Relationship Id="rId5" Type="http://schemas.openxmlformats.org/officeDocument/2006/relationships/hyperlink" Target="https://elibrary.ru/item.asp?id=28892463" TargetMode="External"/><Relationship Id="rId15" Type="http://schemas.openxmlformats.org/officeDocument/2006/relationships/hyperlink" Target="https://elibrary.ru/item.asp?id=30472362" TargetMode="External"/><Relationship Id="rId23" Type="http://schemas.openxmlformats.org/officeDocument/2006/relationships/hyperlink" Target="https://elibrary.ru/item.asp?id=29209755" TargetMode="External"/><Relationship Id="rId28" Type="http://schemas.openxmlformats.org/officeDocument/2006/relationships/hyperlink" Target="https://elibrary.ru/item.asp?id=23336902" TargetMode="External"/><Relationship Id="rId10" Type="http://schemas.openxmlformats.org/officeDocument/2006/relationships/hyperlink" Target="https://elibrary.ru/item.asp?id=23559815" TargetMode="External"/><Relationship Id="rId19" Type="http://schemas.openxmlformats.org/officeDocument/2006/relationships/hyperlink" Target="https://elibrary.ru/item.asp?id=24131547" TargetMode="External"/><Relationship Id="rId4" Type="http://schemas.openxmlformats.org/officeDocument/2006/relationships/hyperlink" Target="https://elibrary.ru/item.asp?id=25857445" TargetMode="External"/><Relationship Id="rId9" Type="http://schemas.openxmlformats.org/officeDocument/2006/relationships/hyperlink" Target="https://elibrary.ru/item.asp?id=23559815" TargetMode="External"/><Relationship Id="rId14" Type="http://schemas.openxmlformats.org/officeDocument/2006/relationships/hyperlink" Target="https://elibrary.ru/item.asp?id=30472362" TargetMode="External"/><Relationship Id="rId22" Type="http://schemas.openxmlformats.org/officeDocument/2006/relationships/hyperlink" Target="https://elibrary.ru/item.asp?id=29209755" TargetMode="External"/><Relationship Id="rId27" Type="http://schemas.openxmlformats.org/officeDocument/2006/relationships/hyperlink" Target="https://elibrary.ru/item.asp?id=23336902" TargetMode="External"/><Relationship Id="rId30" Type="http://schemas.openxmlformats.org/officeDocument/2006/relationships/hyperlink" Target="https://elibrary.ru/item.asp?id=233369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7B2E0-9B87-4BB6-83D3-931F55A65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7294</Words>
  <Characters>41579</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Факультет</dc:creator>
  <cp:keywords/>
  <cp:lastModifiedBy>HP</cp:lastModifiedBy>
  <cp:revision>2</cp:revision>
  <dcterms:created xsi:type="dcterms:W3CDTF">2019-05-29T16:12:00Z</dcterms:created>
  <dcterms:modified xsi:type="dcterms:W3CDTF">2019-05-29T16:12:00Z</dcterms:modified>
</cp:coreProperties>
</file>